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AF05" w14:textId="77777777" w:rsidR="0072628C" w:rsidRDefault="0072628C" w:rsidP="0018667B">
      <w:pPr>
        <w:tabs>
          <w:tab w:val="left" w:pos="615"/>
          <w:tab w:val="right" w:pos="10772"/>
        </w:tabs>
        <w:rPr>
          <w:rFonts w:asciiTheme="minorHAnsi" w:hAnsiTheme="minorHAnsi" w:cs="Calibri"/>
          <w:b/>
          <w:sz w:val="30"/>
          <w:szCs w:val="30"/>
        </w:rPr>
      </w:pPr>
    </w:p>
    <w:p w14:paraId="23BB4143" w14:textId="77777777" w:rsidR="00D07F70" w:rsidRDefault="00D07F70" w:rsidP="00527885">
      <w:pPr>
        <w:tabs>
          <w:tab w:val="right" w:leader="dot" w:pos="8505"/>
        </w:tabs>
        <w:spacing w:before="240" w:after="120"/>
        <w:ind w:left="2552" w:right="2268"/>
        <w:jc w:val="center"/>
        <w:rPr>
          <w:rFonts w:asciiTheme="minorHAnsi" w:hAnsiTheme="minorHAnsi" w:cs="Tahoma"/>
        </w:rPr>
      </w:pPr>
    </w:p>
    <w:p w14:paraId="61C37723" w14:textId="6C63DE7A" w:rsidR="0018667B" w:rsidRPr="0018667B" w:rsidRDefault="003743B2" w:rsidP="00527885">
      <w:pPr>
        <w:tabs>
          <w:tab w:val="right" w:leader="dot" w:pos="8505"/>
        </w:tabs>
        <w:spacing w:before="240" w:after="120"/>
        <w:ind w:left="2552" w:right="2268"/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</w:t>
      </w:r>
      <w:r w:rsidR="0018667B" w:rsidRPr="0018667B">
        <w:rPr>
          <w:rFonts w:asciiTheme="minorHAnsi" w:hAnsiTheme="minorHAnsi" w:cs="Tahoma"/>
        </w:rPr>
        <w:t xml:space="preserve">u grade de : </w:t>
      </w:r>
      <w:r w:rsidR="0018667B" w:rsidRPr="0018667B">
        <w:rPr>
          <w:rFonts w:asciiTheme="minorHAnsi" w:hAnsiTheme="minorHAnsi" w:cs="Tahoma"/>
        </w:rPr>
        <w:tab/>
      </w:r>
    </w:p>
    <w:p w14:paraId="22BE64B7" w14:textId="77777777" w:rsidR="0018667B" w:rsidRPr="0018667B" w:rsidRDefault="0018667B" w:rsidP="002C74E8">
      <w:pPr>
        <w:spacing w:after="120"/>
        <w:ind w:left="2552" w:right="2976"/>
        <w:jc w:val="center"/>
        <w:rPr>
          <w:rFonts w:asciiTheme="minorHAnsi" w:hAnsiTheme="minorHAnsi" w:cs="Tahoma"/>
        </w:rPr>
      </w:pPr>
      <w:r w:rsidRPr="0018667B">
        <w:rPr>
          <w:rFonts w:asciiTheme="minorHAnsi" w:hAnsiTheme="minorHAnsi" w:cs="Tahoma"/>
        </w:rPr>
        <w:t>Année :</w:t>
      </w:r>
      <w:r w:rsidR="00EA4F50">
        <w:rPr>
          <w:rFonts w:asciiTheme="minorHAnsi" w:hAnsiTheme="minorHAnsi" w:cs="Tahoma"/>
        </w:rPr>
        <w:t> ……………………………</w:t>
      </w:r>
    </w:p>
    <w:p w14:paraId="7D2A82A4" w14:textId="77777777" w:rsidR="0018667B" w:rsidRPr="0014110B" w:rsidRDefault="0018667B" w:rsidP="0018667B">
      <w:pPr>
        <w:rPr>
          <w:rFonts w:asciiTheme="minorHAnsi" w:hAnsiTheme="minorHAnsi" w:cs="Tahoma"/>
          <w:sz w:val="22"/>
          <w:szCs w:val="22"/>
        </w:rPr>
      </w:pPr>
    </w:p>
    <w:p w14:paraId="62E2B653" w14:textId="77777777" w:rsidR="005442AA" w:rsidRPr="004E6B33" w:rsidRDefault="004E6B33" w:rsidP="0019509C">
      <w:pPr>
        <w:tabs>
          <w:tab w:val="left" w:leader="dot" w:pos="10632"/>
        </w:tabs>
        <w:spacing w:after="120" w:line="192" w:lineRule="auto"/>
        <w:ind w:left="-284" w:right="425"/>
        <w:jc w:val="center"/>
        <w:rPr>
          <w:rFonts w:ascii="Calibri" w:hAnsi="Calibri" w:cs="Calibri"/>
          <w:sz w:val="52"/>
          <w:szCs w:val="52"/>
          <w:u w:val="single"/>
        </w:rPr>
      </w:pPr>
      <w:r w:rsidRPr="004E6B33">
        <w:rPr>
          <w:rFonts w:ascii="Calibri" w:hAnsi="Calibri" w:cs="Calibri"/>
          <w:smallCaps/>
          <w:sz w:val="52"/>
          <w:szCs w:val="52"/>
          <w:u w:val="single"/>
        </w:rPr>
        <w:t>Fiche navette</w:t>
      </w:r>
      <w:r w:rsidRPr="004E6B33">
        <w:rPr>
          <w:rFonts w:ascii="Calibri" w:hAnsi="Calibri" w:cs="Calibri"/>
          <w:sz w:val="52"/>
          <w:szCs w:val="52"/>
          <w:u w:val="single"/>
        </w:rPr>
        <w:t xml:space="preserve"> – Agent Intercommunal</w:t>
      </w:r>
    </w:p>
    <w:p w14:paraId="438DBB6C" w14:textId="77777777" w:rsidR="00DB38DD" w:rsidRDefault="004E6B33" w:rsidP="00DB38DD">
      <w:pPr>
        <w:tabs>
          <w:tab w:val="left" w:leader="dot" w:pos="10632"/>
        </w:tabs>
        <w:spacing w:line="192" w:lineRule="auto"/>
        <w:ind w:left="-284" w:right="425"/>
        <w:jc w:val="center"/>
        <w:rPr>
          <w:rFonts w:ascii="Calibri" w:hAnsi="Calibri" w:cs="Calibri"/>
          <w:i/>
          <w:sz w:val="22"/>
          <w:szCs w:val="22"/>
        </w:rPr>
      </w:pPr>
      <w:r w:rsidRPr="004E6B33">
        <w:rPr>
          <w:rFonts w:ascii="Calibri" w:hAnsi="Calibri" w:cs="Calibri"/>
          <w:i/>
          <w:sz w:val="22"/>
          <w:szCs w:val="22"/>
        </w:rPr>
        <w:t xml:space="preserve">(Cette fiche doit obligatoirement accompagner le tableau d’avancement de grade correspondant </w:t>
      </w:r>
    </w:p>
    <w:p w14:paraId="2E798BF5" w14:textId="7B4C9219" w:rsidR="004E6B33" w:rsidRDefault="004E6B33" w:rsidP="00DB38DD">
      <w:pPr>
        <w:tabs>
          <w:tab w:val="left" w:leader="dot" w:pos="10632"/>
        </w:tabs>
        <w:spacing w:line="192" w:lineRule="auto"/>
        <w:ind w:left="-284" w:right="425"/>
        <w:jc w:val="center"/>
        <w:rPr>
          <w:rFonts w:ascii="Calibri" w:hAnsi="Calibri" w:cs="Calibri"/>
          <w:i/>
          <w:sz w:val="22"/>
          <w:szCs w:val="22"/>
        </w:rPr>
      </w:pPr>
      <w:proofErr w:type="gramStart"/>
      <w:r w:rsidRPr="004E6B33">
        <w:rPr>
          <w:rFonts w:ascii="Calibri" w:hAnsi="Calibri" w:cs="Calibri"/>
          <w:i/>
          <w:sz w:val="22"/>
          <w:szCs w:val="22"/>
        </w:rPr>
        <w:t>dès</w:t>
      </w:r>
      <w:proofErr w:type="gramEnd"/>
      <w:r w:rsidRPr="004E6B33">
        <w:rPr>
          <w:rFonts w:ascii="Calibri" w:hAnsi="Calibri" w:cs="Calibri"/>
          <w:i/>
          <w:sz w:val="22"/>
          <w:szCs w:val="22"/>
        </w:rPr>
        <w:t xml:space="preserve"> lors qu’un agent intercommunal y est inscrit)</w:t>
      </w:r>
    </w:p>
    <w:p w14:paraId="2F5059DE" w14:textId="77777777" w:rsidR="00E30A95" w:rsidRPr="004E6B33" w:rsidRDefault="00E30A95" w:rsidP="00DB38DD">
      <w:pPr>
        <w:tabs>
          <w:tab w:val="left" w:leader="dot" w:pos="10632"/>
        </w:tabs>
        <w:spacing w:line="192" w:lineRule="auto"/>
        <w:ind w:left="-284" w:right="425"/>
        <w:jc w:val="center"/>
        <w:rPr>
          <w:rFonts w:ascii="Calibri" w:hAnsi="Calibri" w:cs="Calibri"/>
          <w:i/>
          <w:sz w:val="22"/>
          <w:szCs w:val="22"/>
        </w:rPr>
      </w:pPr>
    </w:p>
    <w:p w14:paraId="07FB0EDF" w14:textId="77777777" w:rsidR="005442AA" w:rsidRPr="0011727D" w:rsidRDefault="005442AA" w:rsidP="00E30A95">
      <w:pPr>
        <w:tabs>
          <w:tab w:val="left" w:leader="dot" w:pos="10632"/>
        </w:tabs>
        <w:spacing w:before="120" w:after="240" w:line="192" w:lineRule="auto"/>
        <w:ind w:left="-283" w:right="425"/>
        <w:rPr>
          <w:rFonts w:ascii="Calibri" w:hAnsi="Calibri" w:cs="Calibri"/>
        </w:rPr>
      </w:pPr>
      <w:r w:rsidRPr="00404EF2">
        <w:rPr>
          <w:rFonts w:ascii="Calibri" w:hAnsi="Calibri" w:cs="Calibri"/>
          <w:b/>
        </w:rPr>
        <w:t>Collectivité ou Etablissement Public </w:t>
      </w:r>
      <w:r w:rsidR="00404EF2" w:rsidRPr="00404EF2">
        <w:rPr>
          <w:rFonts w:ascii="Calibri" w:hAnsi="Calibri" w:cs="Calibri"/>
          <w:b/>
        </w:rPr>
        <w:t>Principal(e)</w:t>
      </w:r>
      <w:r w:rsidR="00404E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: </w:t>
      </w:r>
      <w:r w:rsidRPr="0011727D">
        <w:rPr>
          <w:rFonts w:ascii="Calibri" w:hAnsi="Calibri" w:cs="Calibri"/>
        </w:rPr>
        <w:tab/>
      </w:r>
    </w:p>
    <w:p w14:paraId="2172C6B7" w14:textId="77777777" w:rsidR="00B32F0F" w:rsidRPr="0011727D" w:rsidRDefault="00B32F0F" w:rsidP="00B32F0F">
      <w:pPr>
        <w:tabs>
          <w:tab w:val="left" w:leader="dot" w:pos="6237"/>
          <w:tab w:val="left" w:leader="dot" w:pos="10632"/>
        </w:tabs>
        <w:spacing w:before="120" w:after="60" w:line="360" w:lineRule="auto"/>
        <w:ind w:left="-283" w:right="-567"/>
        <w:rPr>
          <w:rFonts w:ascii="Calibri" w:hAnsi="Calibri" w:cs="Calibri"/>
        </w:rPr>
      </w:pPr>
      <w:r w:rsidRPr="0011727D">
        <w:rPr>
          <w:rFonts w:ascii="Calibri" w:hAnsi="Calibri" w:cs="Calibri"/>
        </w:rPr>
        <w:t xml:space="preserve">Prénom et nom d’usage de l’agent : </w:t>
      </w:r>
      <w:r w:rsidRPr="0011727D">
        <w:rPr>
          <w:rFonts w:ascii="Calibri" w:hAnsi="Calibri" w:cs="Calibri"/>
        </w:rPr>
        <w:tab/>
        <w:t xml:space="preserve"> Nom de famille : </w:t>
      </w:r>
      <w:r w:rsidRPr="0011727D">
        <w:rPr>
          <w:rFonts w:ascii="Calibri" w:hAnsi="Calibri" w:cs="Calibri"/>
        </w:rPr>
        <w:tab/>
      </w:r>
    </w:p>
    <w:p w14:paraId="269D382F" w14:textId="532007E8" w:rsidR="002C74E8" w:rsidRPr="0011727D" w:rsidRDefault="008200ED" w:rsidP="00E30A95">
      <w:pPr>
        <w:tabs>
          <w:tab w:val="left" w:leader="dot" w:pos="7371"/>
          <w:tab w:val="left" w:leader="dot" w:pos="10632"/>
        </w:tabs>
        <w:spacing w:before="120" w:after="60" w:line="360" w:lineRule="auto"/>
        <w:ind w:left="-283" w:right="-567"/>
        <w:rPr>
          <w:rFonts w:ascii="Calibri" w:hAnsi="Calibri" w:cs="Calibri"/>
        </w:rPr>
      </w:pPr>
      <w:r w:rsidRPr="0011727D">
        <w:rPr>
          <w:rFonts w:ascii="Calibri" w:hAnsi="Calibri" w:cs="Calibri"/>
        </w:rPr>
        <w:t xml:space="preserve">Grade </w:t>
      </w:r>
      <w:r w:rsidRPr="0011727D">
        <w:rPr>
          <w:rFonts w:ascii="Calibri" w:hAnsi="Calibri" w:cs="Calibri"/>
        </w:rPr>
        <w:tab/>
        <w:t xml:space="preserve">Échelon : </w:t>
      </w:r>
      <w:proofErr w:type="gramStart"/>
      <w:r w:rsidRPr="0011727D">
        <w:rPr>
          <w:rFonts w:ascii="Calibri" w:hAnsi="Calibri" w:cs="Calibri"/>
        </w:rPr>
        <w:t>…….</w:t>
      </w:r>
      <w:proofErr w:type="gramEnd"/>
      <w:r w:rsidRPr="0011727D">
        <w:rPr>
          <w:rFonts w:ascii="Calibri" w:hAnsi="Calibri" w:cs="Calibri"/>
        </w:rPr>
        <w:t>.… IB ………. IM</w:t>
      </w:r>
      <w:r w:rsidRPr="0011727D">
        <w:rPr>
          <w:rFonts w:ascii="Calibri" w:hAnsi="Calibri" w:cs="Calibri"/>
        </w:rPr>
        <w:tab/>
      </w:r>
    </w:p>
    <w:p w14:paraId="43233EBF" w14:textId="799BA68C" w:rsidR="00E30A95" w:rsidRDefault="00E30A95" w:rsidP="00E30A95">
      <w:pPr>
        <w:tabs>
          <w:tab w:val="left" w:leader="dot" w:pos="6237"/>
          <w:tab w:val="left" w:leader="dot" w:pos="10632"/>
        </w:tabs>
        <w:spacing w:before="120" w:after="60" w:line="360" w:lineRule="auto"/>
        <w:ind w:left="-283" w:right="-567"/>
        <w:rPr>
          <w:rFonts w:ascii="Calibri" w:hAnsi="Calibri" w:cs="Calibri"/>
        </w:rPr>
      </w:pPr>
      <w:r w:rsidRPr="0011727D">
        <w:rPr>
          <w:rFonts w:ascii="Calibri" w:hAnsi="Calibri" w:cs="Calibri"/>
        </w:rPr>
        <w:t>Date de nomination souhaitée* : ……………………………………………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3289"/>
        <w:gridCol w:w="3822"/>
      </w:tblGrid>
      <w:tr w:rsidR="002C74E8" w14:paraId="2FA339FF" w14:textId="77777777" w:rsidTr="00404EF2">
        <w:trPr>
          <w:trHeight w:val="397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7881363E" w14:textId="77777777" w:rsidR="002C74E8" w:rsidRDefault="002C74E8" w:rsidP="002C74E8">
            <w:pPr>
              <w:tabs>
                <w:tab w:val="left" w:leader="dot" w:pos="7371"/>
                <w:tab w:val="left" w:leader="dot" w:pos="1063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Noms des collectivités</w:t>
            </w:r>
          </w:p>
        </w:tc>
        <w:tc>
          <w:tcPr>
            <w:tcW w:w="3289" w:type="dxa"/>
            <w:shd w:val="clear" w:color="auto" w:fill="F2F2F2" w:themeFill="background1" w:themeFillShade="F2"/>
            <w:vAlign w:val="center"/>
          </w:tcPr>
          <w:p w14:paraId="100ADA31" w14:textId="77777777" w:rsidR="002C74E8" w:rsidRDefault="002C74E8" w:rsidP="002C74E8">
            <w:pPr>
              <w:tabs>
                <w:tab w:val="left" w:leader="dot" w:pos="7371"/>
                <w:tab w:val="left" w:leader="dot" w:pos="1063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Avis</w:t>
            </w:r>
          </w:p>
        </w:tc>
        <w:tc>
          <w:tcPr>
            <w:tcW w:w="3822" w:type="dxa"/>
            <w:shd w:val="clear" w:color="auto" w:fill="F2F2F2" w:themeFill="background1" w:themeFillShade="F2"/>
            <w:vAlign w:val="center"/>
          </w:tcPr>
          <w:p w14:paraId="0B615269" w14:textId="77777777" w:rsidR="002C74E8" w:rsidRDefault="002C74E8" w:rsidP="002C74E8">
            <w:pPr>
              <w:tabs>
                <w:tab w:val="left" w:leader="dot" w:pos="7371"/>
                <w:tab w:val="left" w:leader="dot" w:pos="1063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Signature et cachet</w:t>
            </w:r>
          </w:p>
        </w:tc>
      </w:tr>
      <w:tr w:rsidR="002C74E8" w14:paraId="6236A944" w14:textId="77777777" w:rsidTr="00404EF2">
        <w:trPr>
          <w:trHeight w:val="962"/>
        </w:trPr>
        <w:tc>
          <w:tcPr>
            <w:tcW w:w="3652" w:type="dxa"/>
            <w:shd w:val="clear" w:color="auto" w:fill="FFFFFF" w:themeFill="background1"/>
            <w:vAlign w:val="center"/>
          </w:tcPr>
          <w:p w14:paraId="23F4B9CA" w14:textId="77777777" w:rsidR="002C74E8" w:rsidRDefault="002C74E8" w:rsidP="002C74E8">
            <w:pPr>
              <w:tabs>
                <w:tab w:val="left" w:leader="dot" w:pos="7371"/>
                <w:tab w:val="left" w:leader="dot" w:pos="1063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2C74E8">
              <w:rPr>
                <w:rFonts w:ascii="Calibri" w:hAnsi="Calibri" w:cs="Calibri"/>
                <w:vertAlign w:val="superscript"/>
              </w:rPr>
              <w:t>ère</w:t>
            </w:r>
            <w:r>
              <w:rPr>
                <w:rFonts w:ascii="Calibri" w:hAnsi="Calibri" w:cs="Calibri"/>
              </w:rPr>
              <w:t xml:space="preserve"> Collectivité</w:t>
            </w:r>
          </w:p>
          <w:p w14:paraId="7E883F2A" w14:textId="77777777" w:rsidR="002C74E8" w:rsidRDefault="002C74E8" w:rsidP="002C74E8">
            <w:pPr>
              <w:tabs>
                <w:tab w:val="left" w:leader="dot" w:pos="7371"/>
                <w:tab w:val="left" w:leader="dot" w:pos="1063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……………………………………………………..</w:t>
            </w:r>
          </w:p>
          <w:p w14:paraId="4BEC24B8" w14:textId="77777777" w:rsidR="002C74E8" w:rsidRDefault="002C74E8" w:rsidP="002C74E8">
            <w:pPr>
              <w:tabs>
                <w:tab w:val="left" w:leader="dot" w:pos="7371"/>
                <w:tab w:val="left" w:leader="dot" w:pos="1063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289" w:type="dxa"/>
            <w:shd w:val="clear" w:color="auto" w:fill="FFFFFF" w:themeFill="background1"/>
            <w:vAlign w:val="center"/>
          </w:tcPr>
          <w:p w14:paraId="3D49876D" w14:textId="77777777" w:rsidR="002C74E8" w:rsidRPr="00404EF2" w:rsidRDefault="00404EF2" w:rsidP="00404EF2">
            <w:pPr>
              <w:tabs>
                <w:tab w:val="left" w:leader="dot" w:pos="7371"/>
                <w:tab w:val="left" w:leader="dot" w:pos="10632"/>
              </w:tabs>
              <w:rPr>
                <w:rFonts w:asciiTheme="majorHAnsi" w:hAnsiTheme="majorHAnsi" w:cs="Calibri"/>
                <w:sz w:val="22"/>
                <w:szCs w:val="22"/>
              </w:rPr>
            </w:pPr>
            <w:r w:rsidRPr="00404EF2">
              <w:rPr>
                <w:rFonts w:asciiTheme="majorHAnsi" w:hAnsiTheme="majorHAnsi"/>
                <w:sz w:val="22"/>
                <w:szCs w:val="22"/>
              </w:rPr>
              <w:sym w:font="Wingdings" w:char="F0A8"/>
            </w:r>
            <w:r w:rsidRPr="00404EF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04EF2">
              <w:rPr>
                <w:rFonts w:asciiTheme="majorHAnsi" w:hAnsiTheme="majorHAnsi" w:cs="Calibri"/>
                <w:sz w:val="22"/>
                <w:szCs w:val="22"/>
              </w:rPr>
              <w:t>FAVORABLE</w:t>
            </w:r>
          </w:p>
          <w:p w14:paraId="48DD3F9B" w14:textId="77777777" w:rsidR="00404EF2" w:rsidRPr="00404EF2" w:rsidRDefault="00404EF2" w:rsidP="00404EF2">
            <w:pPr>
              <w:tabs>
                <w:tab w:val="left" w:leader="dot" w:pos="7371"/>
                <w:tab w:val="left" w:leader="dot" w:pos="10632"/>
              </w:tabs>
              <w:jc w:val="right"/>
              <w:rPr>
                <w:rFonts w:asciiTheme="majorHAnsi" w:hAnsiTheme="majorHAnsi" w:cs="Calibri"/>
              </w:rPr>
            </w:pPr>
            <w:r w:rsidRPr="00404EF2">
              <w:rPr>
                <w:rFonts w:asciiTheme="majorHAnsi" w:hAnsiTheme="majorHAnsi"/>
                <w:sz w:val="22"/>
                <w:szCs w:val="22"/>
              </w:rPr>
              <w:sym w:font="Wingdings" w:char="F0A8"/>
            </w:r>
            <w:r w:rsidRPr="00404EF2">
              <w:rPr>
                <w:rFonts w:asciiTheme="majorHAnsi" w:hAnsiTheme="majorHAnsi"/>
                <w:sz w:val="22"/>
                <w:szCs w:val="22"/>
              </w:rPr>
              <w:t xml:space="preserve"> DÉ</w:t>
            </w:r>
            <w:r w:rsidRPr="00404EF2">
              <w:rPr>
                <w:rFonts w:asciiTheme="majorHAnsi" w:hAnsiTheme="majorHAnsi" w:cs="Calibri"/>
                <w:sz w:val="22"/>
                <w:szCs w:val="22"/>
              </w:rPr>
              <w:t>FAVORABLE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6ADE036F" w14:textId="77777777" w:rsidR="002C74E8" w:rsidRDefault="002C74E8" w:rsidP="002C74E8">
            <w:pPr>
              <w:tabs>
                <w:tab w:val="left" w:leader="dot" w:pos="7371"/>
                <w:tab w:val="left" w:leader="dot" w:pos="1063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404EF2" w14:paraId="075A4AAF" w14:textId="77777777" w:rsidTr="00404EF2">
        <w:trPr>
          <w:trHeight w:val="990"/>
        </w:trPr>
        <w:tc>
          <w:tcPr>
            <w:tcW w:w="3652" w:type="dxa"/>
            <w:shd w:val="clear" w:color="auto" w:fill="FFFFFF" w:themeFill="background1"/>
            <w:vAlign w:val="center"/>
          </w:tcPr>
          <w:p w14:paraId="66087DED" w14:textId="77777777" w:rsidR="00404EF2" w:rsidRDefault="00404EF2" w:rsidP="00E873BD">
            <w:pPr>
              <w:tabs>
                <w:tab w:val="left" w:leader="dot" w:pos="7371"/>
                <w:tab w:val="left" w:leader="dot" w:pos="1063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404EF2">
              <w:rPr>
                <w:rFonts w:ascii="Calibri" w:hAnsi="Calibri" w:cs="Calibri"/>
                <w:vertAlign w:val="superscript"/>
              </w:rPr>
              <w:t>ème</w:t>
            </w:r>
            <w:r>
              <w:rPr>
                <w:rFonts w:ascii="Calibri" w:hAnsi="Calibri" w:cs="Calibri"/>
              </w:rPr>
              <w:t xml:space="preserve"> Collectivité</w:t>
            </w:r>
          </w:p>
          <w:p w14:paraId="6ED3E056" w14:textId="77777777" w:rsidR="00404EF2" w:rsidRDefault="00404EF2" w:rsidP="00E873BD">
            <w:pPr>
              <w:tabs>
                <w:tab w:val="left" w:leader="dot" w:pos="7371"/>
                <w:tab w:val="left" w:leader="dot" w:pos="1063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……………………………………………………..</w:t>
            </w:r>
          </w:p>
          <w:p w14:paraId="51522B04" w14:textId="77777777" w:rsidR="00404EF2" w:rsidRDefault="00404EF2" w:rsidP="00E873BD">
            <w:pPr>
              <w:tabs>
                <w:tab w:val="left" w:leader="dot" w:pos="7371"/>
                <w:tab w:val="left" w:leader="dot" w:pos="1063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289" w:type="dxa"/>
            <w:shd w:val="clear" w:color="auto" w:fill="FFFFFF" w:themeFill="background1"/>
            <w:vAlign w:val="center"/>
          </w:tcPr>
          <w:p w14:paraId="58492852" w14:textId="77777777" w:rsidR="00404EF2" w:rsidRPr="00404EF2" w:rsidRDefault="00404EF2" w:rsidP="00E873BD">
            <w:pPr>
              <w:tabs>
                <w:tab w:val="left" w:leader="dot" w:pos="7371"/>
                <w:tab w:val="left" w:leader="dot" w:pos="10632"/>
              </w:tabs>
              <w:rPr>
                <w:rFonts w:asciiTheme="majorHAnsi" w:hAnsiTheme="majorHAnsi" w:cs="Calibri"/>
                <w:sz w:val="22"/>
                <w:szCs w:val="22"/>
              </w:rPr>
            </w:pPr>
            <w:r w:rsidRPr="00404EF2">
              <w:rPr>
                <w:rFonts w:asciiTheme="majorHAnsi" w:hAnsiTheme="majorHAnsi"/>
                <w:sz w:val="22"/>
                <w:szCs w:val="22"/>
              </w:rPr>
              <w:sym w:font="Wingdings" w:char="F0A8"/>
            </w:r>
            <w:r w:rsidRPr="00404EF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04EF2">
              <w:rPr>
                <w:rFonts w:asciiTheme="majorHAnsi" w:hAnsiTheme="majorHAnsi" w:cs="Calibri"/>
                <w:sz w:val="22"/>
                <w:szCs w:val="22"/>
              </w:rPr>
              <w:t>FAVORABLE</w:t>
            </w:r>
          </w:p>
          <w:p w14:paraId="099CB2E6" w14:textId="77777777" w:rsidR="00404EF2" w:rsidRPr="00404EF2" w:rsidRDefault="00404EF2" w:rsidP="00E873BD">
            <w:pPr>
              <w:tabs>
                <w:tab w:val="left" w:leader="dot" w:pos="7371"/>
                <w:tab w:val="left" w:leader="dot" w:pos="10632"/>
              </w:tabs>
              <w:jc w:val="right"/>
              <w:rPr>
                <w:rFonts w:asciiTheme="majorHAnsi" w:hAnsiTheme="majorHAnsi" w:cs="Calibri"/>
              </w:rPr>
            </w:pPr>
            <w:r w:rsidRPr="00404EF2">
              <w:rPr>
                <w:rFonts w:asciiTheme="majorHAnsi" w:hAnsiTheme="majorHAnsi"/>
                <w:sz w:val="22"/>
                <w:szCs w:val="22"/>
              </w:rPr>
              <w:sym w:font="Wingdings" w:char="F0A8"/>
            </w:r>
            <w:r w:rsidRPr="00404EF2">
              <w:rPr>
                <w:rFonts w:asciiTheme="majorHAnsi" w:hAnsiTheme="majorHAnsi"/>
                <w:sz w:val="22"/>
                <w:szCs w:val="22"/>
              </w:rPr>
              <w:t xml:space="preserve"> DÉ</w:t>
            </w:r>
            <w:r w:rsidRPr="00404EF2">
              <w:rPr>
                <w:rFonts w:asciiTheme="majorHAnsi" w:hAnsiTheme="majorHAnsi" w:cs="Calibri"/>
                <w:sz w:val="22"/>
                <w:szCs w:val="22"/>
              </w:rPr>
              <w:t>FAVORABLE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5B87E49D" w14:textId="77777777" w:rsidR="00404EF2" w:rsidRDefault="00404EF2" w:rsidP="00E873BD">
            <w:pPr>
              <w:tabs>
                <w:tab w:val="left" w:leader="dot" w:pos="7371"/>
                <w:tab w:val="left" w:leader="dot" w:pos="1063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404EF2" w14:paraId="6D793FE7" w14:textId="77777777" w:rsidTr="00404EF2">
        <w:trPr>
          <w:trHeight w:val="1117"/>
        </w:trPr>
        <w:tc>
          <w:tcPr>
            <w:tcW w:w="3652" w:type="dxa"/>
            <w:shd w:val="clear" w:color="auto" w:fill="FFFFFF" w:themeFill="background1"/>
            <w:vAlign w:val="center"/>
          </w:tcPr>
          <w:p w14:paraId="2DEFC16A" w14:textId="77777777" w:rsidR="00404EF2" w:rsidRDefault="00404EF2" w:rsidP="00E873BD">
            <w:pPr>
              <w:tabs>
                <w:tab w:val="left" w:leader="dot" w:pos="7371"/>
                <w:tab w:val="left" w:leader="dot" w:pos="1063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  <w:vertAlign w:val="superscript"/>
              </w:rPr>
              <w:t>èm</w:t>
            </w:r>
            <w:r w:rsidRPr="002C74E8">
              <w:rPr>
                <w:rFonts w:ascii="Calibri" w:hAnsi="Calibri" w:cs="Calibri"/>
                <w:vertAlign w:val="superscript"/>
              </w:rPr>
              <w:t>e</w:t>
            </w:r>
            <w:r>
              <w:rPr>
                <w:rFonts w:ascii="Calibri" w:hAnsi="Calibri" w:cs="Calibri"/>
              </w:rPr>
              <w:t xml:space="preserve"> Collectivité</w:t>
            </w:r>
          </w:p>
          <w:p w14:paraId="61DBCEEE" w14:textId="77777777" w:rsidR="00404EF2" w:rsidRDefault="00404EF2" w:rsidP="00E873BD">
            <w:pPr>
              <w:tabs>
                <w:tab w:val="left" w:leader="dot" w:pos="7371"/>
                <w:tab w:val="left" w:leader="dot" w:pos="1063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……………………………………………………..</w:t>
            </w:r>
          </w:p>
          <w:p w14:paraId="489E6EFB" w14:textId="77777777" w:rsidR="00404EF2" w:rsidRDefault="00404EF2" w:rsidP="00E873BD">
            <w:pPr>
              <w:tabs>
                <w:tab w:val="left" w:leader="dot" w:pos="7371"/>
                <w:tab w:val="left" w:leader="dot" w:pos="1063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289" w:type="dxa"/>
            <w:shd w:val="clear" w:color="auto" w:fill="FFFFFF" w:themeFill="background1"/>
            <w:vAlign w:val="center"/>
          </w:tcPr>
          <w:p w14:paraId="011469F4" w14:textId="77777777" w:rsidR="00404EF2" w:rsidRPr="00404EF2" w:rsidRDefault="00404EF2" w:rsidP="00E873BD">
            <w:pPr>
              <w:tabs>
                <w:tab w:val="left" w:leader="dot" w:pos="7371"/>
                <w:tab w:val="left" w:leader="dot" w:pos="10632"/>
              </w:tabs>
              <w:rPr>
                <w:rFonts w:asciiTheme="majorHAnsi" w:hAnsiTheme="majorHAnsi" w:cs="Calibri"/>
                <w:sz w:val="22"/>
                <w:szCs w:val="22"/>
              </w:rPr>
            </w:pPr>
            <w:r w:rsidRPr="00404EF2">
              <w:rPr>
                <w:rFonts w:asciiTheme="majorHAnsi" w:hAnsiTheme="majorHAnsi"/>
                <w:sz w:val="22"/>
                <w:szCs w:val="22"/>
              </w:rPr>
              <w:sym w:font="Wingdings" w:char="F0A8"/>
            </w:r>
            <w:r w:rsidRPr="00404EF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04EF2">
              <w:rPr>
                <w:rFonts w:asciiTheme="majorHAnsi" w:hAnsiTheme="majorHAnsi" w:cs="Calibri"/>
                <w:sz w:val="22"/>
                <w:szCs w:val="22"/>
              </w:rPr>
              <w:t>FAVORABLE</w:t>
            </w:r>
          </w:p>
          <w:p w14:paraId="07317628" w14:textId="77777777" w:rsidR="00404EF2" w:rsidRPr="00404EF2" w:rsidRDefault="00404EF2" w:rsidP="00E873BD">
            <w:pPr>
              <w:tabs>
                <w:tab w:val="left" w:leader="dot" w:pos="7371"/>
                <w:tab w:val="left" w:leader="dot" w:pos="10632"/>
              </w:tabs>
              <w:jc w:val="right"/>
              <w:rPr>
                <w:rFonts w:asciiTheme="majorHAnsi" w:hAnsiTheme="majorHAnsi" w:cs="Calibri"/>
              </w:rPr>
            </w:pPr>
            <w:r w:rsidRPr="00404EF2">
              <w:rPr>
                <w:rFonts w:asciiTheme="majorHAnsi" w:hAnsiTheme="majorHAnsi"/>
                <w:sz w:val="22"/>
                <w:szCs w:val="22"/>
              </w:rPr>
              <w:sym w:font="Wingdings" w:char="F0A8"/>
            </w:r>
            <w:r w:rsidRPr="00404EF2">
              <w:rPr>
                <w:rFonts w:asciiTheme="majorHAnsi" w:hAnsiTheme="majorHAnsi"/>
                <w:sz w:val="22"/>
                <w:szCs w:val="22"/>
              </w:rPr>
              <w:t xml:space="preserve"> DÉ</w:t>
            </w:r>
            <w:r w:rsidRPr="00404EF2">
              <w:rPr>
                <w:rFonts w:asciiTheme="majorHAnsi" w:hAnsiTheme="majorHAnsi" w:cs="Calibri"/>
                <w:sz w:val="22"/>
                <w:szCs w:val="22"/>
              </w:rPr>
              <w:t>FAVORABLE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0F8E9F12" w14:textId="77777777" w:rsidR="00404EF2" w:rsidRDefault="00404EF2" w:rsidP="00E873BD">
            <w:pPr>
              <w:tabs>
                <w:tab w:val="left" w:leader="dot" w:pos="7371"/>
                <w:tab w:val="left" w:leader="dot" w:pos="1063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404EF2" w14:paraId="55F0C432" w14:textId="77777777" w:rsidTr="00404EF2">
        <w:trPr>
          <w:trHeight w:val="991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95789D" w14:textId="77777777" w:rsidR="00404EF2" w:rsidRDefault="00404EF2" w:rsidP="00E873BD">
            <w:pPr>
              <w:tabs>
                <w:tab w:val="left" w:leader="dot" w:pos="7371"/>
                <w:tab w:val="left" w:leader="dot" w:pos="1063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2C74E8">
              <w:rPr>
                <w:rFonts w:ascii="Calibri" w:hAnsi="Calibri" w:cs="Calibri"/>
                <w:vertAlign w:val="superscript"/>
              </w:rPr>
              <w:t>è</w:t>
            </w:r>
            <w:r>
              <w:rPr>
                <w:rFonts w:ascii="Calibri" w:hAnsi="Calibri" w:cs="Calibri"/>
                <w:vertAlign w:val="superscript"/>
              </w:rPr>
              <w:t>m</w:t>
            </w:r>
            <w:r w:rsidRPr="002C74E8">
              <w:rPr>
                <w:rFonts w:ascii="Calibri" w:hAnsi="Calibri" w:cs="Calibri"/>
                <w:vertAlign w:val="superscript"/>
              </w:rPr>
              <w:t>e</w:t>
            </w:r>
            <w:r>
              <w:rPr>
                <w:rFonts w:ascii="Calibri" w:hAnsi="Calibri" w:cs="Calibri"/>
              </w:rPr>
              <w:t xml:space="preserve"> Collectivité</w:t>
            </w:r>
          </w:p>
          <w:p w14:paraId="044112A7" w14:textId="77777777" w:rsidR="00404EF2" w:rsidRDefault="00404EF2" w:rsidP="00E873BD">
            <w:pPr>
              <w:tabs>
                <w:tab w:val="left" w:leader="dot" w:pos="7371"/>
                <w:tab w:val="left" w:leader="dot" w:pos="1063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……………………………………………………..</w:t>
            </w:r>
          </w:p>
          <w:p w14:paraId="4F754E8F" w14:textId="77777777" w:rsidR="00404EF2" w:rsidRDefault="00404EF2" w:rsidP="00E873BD">
            <w:pPr>
              <w:tabs>
                <w:tab w:val="left" w:leader="dot" w:pos="7371"/>
                <w:tab w:val="left" w:leader="dot" w:pos="1063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289" w:type="dxa"/>
            <w:shd w:val="clear" w:color="auto" w:fill="FFFFFF" w:themeFill="background1"/>
            <w:vAlign w:val="center"/>
          </w:tcPr>
          <w:p w14:paraId="62539F23" w14:textId="77777777" w:rsidR="00404EF2" w:rsidRPr="00404EF2" w:rsidRDefault="00404EF2" w:rsidP="00E873BD">
            <w:pPr>
              <w:tabs>
                <w:tab w:val="left" w:leader="dot" w:pos="7371"/>
                <w:tab w:val="left" w:leader="dot" w:pos="10632"/>
              </w:tabs>
              <w:rPr>
                <w:rFonts w:asciiTheme="majorHAnsi" w:hAnsiTheme="majorHAnsi" w:cs="Calibri"/>
                <w:sz w:val="22"/>
                <w:szCs w:val="22"/>
              </w:rPr>
            </w:pPr>
            <w:r w:rsidRPr="00404EF2">
              <w:rPr>
                <w:rFonts w:asciiTheme="majorHAnsi" w:hAnsiTheme="majorHAnsi"/>
                <w:sz w:val="22"/>
                <w:szCs w:val="22"/>
              </w:rPr>
              <w:sym w:font="Wingdings" w:char="F0A8"/>
            </w:r>
            <w:r w:rsidRPr="00404EF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04EF2">
              <w:rPr>
                <w:rFonts w:asciiTheme="majorHAnsi" w:hAnsiTheme="majorHAnsi" w:cs="Calibri"/>
                <w:sz w:val="22"/>
                <w:szCs w:val="22"/>
              </w:rPr>
              <w:t>FAVORABLE</w:t>
            </w:r>
          </w:p>
          <w:p w14:paraId="3D0CDDBA" w14:textId="77777777" w:rsidR="00404EF2" w:rsidRPr="00404EF2" w:rsidRDefault="00404EF2" w:rsidP="00E873BD">
            <w:pPr>
              <w:tabs>
                <w:tab w:val="left" w:leader="dot" w:pos="7371"/>
                <w:tab w:val="left" w:leader="dot" w:pos="10632"/>
              </w:tabs>
              <w:jc w:val="right"/>
              <w:rPr>
                <w:rFonts w:asciiTheme="majorHAnsi" w:hAnsiTheme="majorHAnsi" w:cs="Calibri"/>
              </w:rPr>
            </w:pPr>
            <w:r w:rsidRPr="00404EF2">
              <w:rPr>
                <w:rFonts w:asciiTheme="majorHAnsi" w:hAnsiTheme="majorHAnsi"/>
                <w:sz w:val="22"/>
                <w:szCs w:val="22"/>
              </w:rPr>
              <w:sym w:font="Wingdings" w:char="F0A8"/>
            </w:r>
            <w:r w:rsidRPr="00404EF2">
              <w:rPr>
                <w:rFonts w:asciiTheme="majorHAnsi" w:hAnsiTheme="majorHAnsi"/>
                <w:sz w:val="22"/>
                <w:szCs w:val="22"/>
              </w:rPr>
              <w:t xml:space="preserve"> DÉ</w:t>
            </w:r>
            <w:r w:rsidRPr="00404EF2">
              <w:rPr>
                <w:rFonts w:asciiTheme="majorHAnsi" w:hAnsiTheme="majorHAnsi" w:cs="Calibri"/>
                <w:sz w:val="22"/>
                <w:szCs w:val="22"/>
              </w:rPr>
              <w:t>FAVORABLE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A30482" w14:textId="77777777" w:rsidR="00404EF2" w:rsidRDefault="00404EF2" w:rsidP="00E873BD">
            <w:pPr>
              <w:tabs>
                <w:tab w:val="left" w:leader="dot" w:pos="7371"/>
                <w:tab w:val="left" w:leader="dot" w:pos="1063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404EF2" w14:paraId="6A8E5300" w14:textId="77777777" w:rsidTr="00404EF2">
        <w:trPr>
          <w:trHeight w:val="977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9913C0" w14:textId="51EF5D59" w:rsidR="00404EF2" w:rsidRDefault="00DB38DD" w:rsidP="00E873BD">
            <w:pPr>
              <w:tabs>
                <w:tab w:val="left" w:leader="dot" w:pos="7371"/>
                <w:tab w:val="left" w:leader="dot" w:pos="10632"/>
              </w:tabs>
              <w:jc w:val="center"/>
              <w:rPr>
                <w:rFonts w:ascii="Calibri" w:hAnsi="Calibri" w:cs="Calibri"/>
              </w:rPr>
            </w:pPr>
            <w:r w:rsidRPr="00404EF2">
              <w:rPr>
                <w:rFonts w:ascii="Calibri" w:hAnsi="Calibri" w:cs="Calibri"/>
                <w:b/>
              </w:rPr>
              <w:t>DÉCISION FINALE :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979DAB" w14:textId="77777777" w:rsidR="00404EF2" w:rsidRPr="00404EF2" w:rsidRDefault="00404EF2" w:rsidP="00E873BD">
            <w:pPr>
              <w:tabs>
                <w:tab w:val="left" w:leader="dot" w:pos="7371"/>
                <w:tab w:val="left" w:leader="dot" w:pos="10632"/>
              </w:tabs>
              <w:rPr>
                <w:rFonts w:asciiTheme="majorHAnsi" w:hAnsiTheme="majorHAnsi" w:cs="Calibri"/>
                <w:sz w:val="22"/>
                <w:szCs w:val="22"/>
              </w:rPr>
            </w:pPr>
            <w:r w:rsidRPr="00404EF2">
              <w:rPr>
                <w:rFonts w:asciiTheme="majorHAnsi" w:hAnsiTheme="majorHAnsi"/>
                <w:sz w:val="22"/>
                <w:szCs w:val="22"/>
              </w:rPr>
              <w:sym w:font="Wingdings" w:char="F0A8"/>
            </w:r>
            <w:r w:rsidRPr="00404EF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04EF2">
              <w:rPr>
                <w:rFonts w:asciiTheme="majorHAnsi" w:hAnsiTheme="majorHAnsi" w:cs="Calibri"/>
                <w:sz w:val="22"/>
                <w:szCs w:val="22"/>
              </w:rPr>
              <w:t>FAVORABLE</w:t>
            </w:r>
          </w:p>
          <w:p w14:paraId="598878B2" w14:textId="77777777" w:rsidR="00404EF2" w:rsidRPr="00404EF2" w:rsidRDefault="00404EF2" w:rsidP="00E873BD">
            <w:pPr>
              <w:tabs>
                <w:tab w:val="left" w:leader="dot" w:pos="7371"/>
                <w:tab w:val="left" w:leader="dot" w:pos="10632"/>
              </w:tabs>
              <w:jc w:val="right"/>
              <w:rPr>
                <w:rFonts w:asciiTheme="majorHAnsi" w:hAnsiTheme="majorHAnsi" w:cs="Calibri"/>
              </w:rPr>
            </w:pPr>
            <w:r w:rsidRPr="00404EF2">
              <w:rPr>
                <w:rFonts w:asciiTheme="majorHAnsi" w:hAnsiTheme="majorHAnsi"/>
                <w:sz w:val="22"/>
                <w:szCs w:val="22"/>
              </w:rPr>
              <w:sym w:font="Wingdings" w:char="F0A8"/>
            </w:r>
            <w:r w:rsidRPr="00404EF2">
              <w:rPr>
                <w:rFonts w:asciiTheme="majorHAnsi" w:hAnsiTheme="majorHAnsi"/>
                <w:sz w:val="22"/>
                <w:szCs w:val="22"/>
              </w:rPr>
              <w:t xml:space="preserve"> DÉ</w:t>
            </w:r>
            <w:r w:rsidRPr="00404EF2">
              <w:rPr>
                <w:rFonts w:asciiTheme="majorHAnsi" w:hAnsiTheme="majorHAnsi" w:cs="Calibri"/>
                <w:sz w:val="22"/>
                <w:szCs w:val="22"/>
              </w:rPr>
              <w:t>FAVORABLE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8B1AC1" w14:textId="77777777" w:rsidR="00404EF2" w:rsidRDefault="00404EF2" w:rsidP="00E873BD">
            <w:pPr>
              <w:tabs>
                <w:tab w:val="left" w:leader="dot" w:pos="7371"/>
                <w:tab w:val="left" w:leader="dot" w:pos="10632"/>
              </w:tabs>
              <w:jc w:val="center"/>
              <w:rPr>
                <w:rFonts w:ascii="Calibri" w:hAnsi="Calibri" w:cs="Calibri"/>
              </w:rPr>
            </w:pPr>
          </w:p>
        </w:tc>
      </w:tr>
    </w:tbl>
    <w:p w14:paraId="64B635E7" w14:textId="7B46D483" w:rsidR="0018667B" w:rsidRPr="0018667B" w:rsidRDefault="00DB38DD" w:rsidP="00404EF2">
      <w:pPr>
        <w:tabs>
          <w:tab w:val="right" w:leader="dot" w:pos="10490"/>
        </w:tabs>
        <w:spacing w:before="360" w:line="300" w:lineRule="auto"/>
        <w:ind w:left="6946"/>
        <w:jc w:val="center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3A26B" wp14:editId="6C2A52B9">
                <wp:simplePos x="0" y="0"/>
                <wp:positionH relativeFrom="column">
                  <wp:posOffset>-178435</wp:posOffset>
                </wp:positionH>
                <wp:positionV relativeFrom="paragraph">
                  <wp:posOffset>23495</wp:posOffset>
                </wp:positionV>
                <wp:extent cx="4600575" cy="2562225"/>
                <wp:effectExtent l="0" t="0" r="28575" b="28575"/>
                <wp:wrapNone/>
                <wp:docPr id="413645797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256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9751D2" w14:textId="77777777" w:rsidR="00DB38DD" w:rsidRDefault="00DB38DD" w:rsidP="00DB38DD">
                            <w:pPr>
                              <w:ind w:right="284"/>
                              <w:jc w:val="both"/>
                              <w:rPr>
                                <w:rFonts w:asciiTheme="minorHAnsi" w:hAnsiTheme="minorHAnsi" w:cs="Tahoma"/>
                                <w:b/>
                                <w:sz w:val="20"/>
                                <w:szCs w:val="22"/>
                              </w:rPr>
                            </w:pPr>
                            <w:r w:rsidRPr="00DB38DD">
                              <w:rPr>
                                <w:rFonts w:asciiTheme="minorHAnsi" w:hAnsiTheme="minorHAnsi" w:cs="Tahoma"/>
                                <w:b/>
                                <w:color w:val="0070C0"/>
                                <w:sz w:val="20"/>
                                <w:szCs w:val="22"/>
                                <w:u w:val="single"/>
                              </w:rPr>
                              <w:t>RAPPEL POUR CHAQUE COLLECTIVITE</w:t>
                            </w:r>
                            <w:r>
                              <w:rPr>
                                <w:rFonts w:asciiTheme="minorHAnsi" w:hAnsiTheme="minorHAnsi" w:cs="Tahoma"/>
                                <w:b/>
                                <w:color w:val="0070C0"/>
                                <w:sz w:val="20"/>
                                <w:szCs w:val="22"/>
                              </w:rPr>
                              <w:t> :</w:t>
                            </w:r>
                            <w:r>
                              <w:rPr>
                                <w:rFonts w:asciiTheme="minorHAnsi" w:hAnsiTheme="minorHAnsi" w:cs="Tahoma"/>
                                <w:b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  <w:p w14:paraId="542AD708" w14:textId="77777777" w:rsidR="00DB38DD" w:rsidRPr="00B0159E" w:rsidRDefault="00DB38DD" w:rsidP="00DB38DD">
                            <w:pPr>
                              <w:ind w:right="284"/>
                              <w:jc w:val="both"/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</w:pPr>
                          </w:p>
                          <w:p w14:paraId="0A88347D" w14:textId="77777777" w:rsidR="00DB38DD" w:rsidRDefault="00DB38DD" w:rsidP="00DB38DD">
                            <w:pPr>
                              <w:ind w:right="284"/>
                              <w:jc w:val="both"/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Cs/>
                                <w:sz w:val="20"/>
                                <w:szCs w:val="22"/>
                              </w:rPr>
                              <w:t>Les</w:t>
                            </w:r>
                            <w:r w:rsidRPr="000671AD">
                              <w:rPr>
                                <w:rFonts w:asciiTheme="minorHAnsi" w:hAnsiTheme="minorHAnsi" w:cs="Tahoma"/>
                                <w:bCs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Tahoma"/>
                                <w:bCs/>
                                <w:sz w:val="20"/>
                                <w:szCs w:val="22"/>
                              </w:rPr>
                              <w:t xml:space="preserve">nominations </w:t>
                            </w:r>
                            <w:r w:rsidRPr="000671AD">
                              <w:rPr>
                                <w:rFonts w:asciiTheme="minorHAnsi" w:hAnsiTheme="minorHAnsi" w:cs="Tahoma"/>
                                <w:bCs/>
                                <w:sz w:val="20"/>
                                <w:szCs w:val="22"/>
                              </w:rPr>
                              <w:t xml:space="preserve">interviennent </w:t>
                            </w:r>
                            <w:r w:rsidRPr="007368D4">
                              <w:rPr>
                                <w:rFonts w:asciiTheme="minorHAnsi" w:hAnsiTheme="minorHAnsi" w:cs="Tahoma"/>
                                <w:b/>
                                <w:sz w:val="20"/>
                                <w:szCs w:val="22"/>
                              </w:rPr>
                              <w:t>impérativement</w:t>
                            </w:r>
                            <w:r>
                              <w:rPr>
                                <w:rFonts w:asciiTheme="minorHAnsi" w:hAnsiTheme="minorHAnsi" w:cs="Tahoma"/>
                                <w:bCs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0671AD">
                              <w:rPr>
                                <w:rFonts w:asciiTheme="minorHAnsi" w:hAnsiTheme="minorHAnsi" w:cs="Tahoma"/>
                                <w:bCs/>
                                <w:sz w:val="20"/>
                                <w:szCs w:val="22"/>
                                <w:u w:val="single"/>
                              </w:rPr>
                              <w:t>au vu</w:t>
                            </w:r>
                            <w:r w:rsidRPr="00B0159E"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t xml:space="preserve"> : </w:t>
                            </w:r>
                          </w:p>
                          <w:p w14:paraId="590875A3" w14:textId="657C9410" w:rsidR="00E30A95" w:rsidRPr="0011727D" w:rsidRDefault="00E30A95" w:rsidP="00E30A95">
                            <w:pPr>
                              <w:ind w:right="283"/>
                              <w:jc w:val="both"/>
                              <w:rPr>
                                <w:rFonts w:asciiTheme="minorHAnsi" w:hAnsiTheme="minorHAnsi" w:cs="Tahoma"/>
                                <w:b/>
                                <w:sz w:val="20"/>
                                <w:szCs w:val="22"/>
                              </w:rPr>
                            </w:pPr>
                            <w:r w:rsidRPr="00B0159E"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t xml:space="preserve">    </w:t>
                            </w:r>
                            <w:r w:rsidRPr="00B0159E"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sym w:font="Wingdings" w:char="F0A7"/>
                            </w:r>
                            <w:r w:rsidRPr="00B0159E"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B0159E"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t>de</w:t>
                            </w:r>
                            <w:proofErr w:type="gramEnd"/>
                            <w:r w:rsidRPr="00B0159E"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t xml:space="preserve"> la </w:t>
                            </w:r>
                            <w:r w:rsidRPr="00B0159E">
                              <w:rPr>
                                <w:rFonts w:asciiTheme="minorHAnsi" w:hAnsiTheme="minorHAnsi" w:cs="Tahoma"/>
                                <w:b/>
                                <w:sz w:val="20"/>
                                <w:szCs w:val="22"/>
                              </w:rPr>
                              <w:t xml:space="preserve">délibération </w:t>
                            </w:r>
                            <w:r w:rsidRPr="0011727D">
                              <w:rPr>
                                <w:rFonts w:asciiTheme="minorHAnsi" w:hAnsiTheme="minorHAnsi" w:cs="Tahoma"/>
                                <w:b/>
                                <w:sz w:val="20"/>
                                <w:szCs w:val="22"/>
                              </w:rPr>
                              <w:t>créant l’emploi</w:t>
                            </w:r>
                          </w:p>
                          <w:p w14:paraId="50FD7CCD" w14:textId="0577CE64" w:rsidR="00DB38DD" w:rsidRPr="00B32F0F" w:rsidRDefault="00DB38DD" w:rsidP="00DB38DD">
                            <w:pPr>
                              <w:ind w:right="283"/>
                              <w:jc w:val="both"/>
                              <w:rPr>
                                <w:rFonts w:asciiTheme="minorHAnsi" w:hAnsiTheme="minorHAnsi" w:cs="Tahoma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11727D"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t xml:space="preserve">    </w:t>
                            </w:r>
                            <w:r w:rsidRPr="0011727D"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sym w:font="Wingdings" w:char="F0A7"/>
                            </w:r>
                            <w:proofErr w:type="gramStart"/>
                            <w:r w:rsidRPr="0011727D"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t>de</w:t>
                            </w:r>
                            <w:proofErr w:type="gramEnd"/>
                            <w:r w:rsidRPr="0011727D"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t xml:space="preserve"> la </w:t>
                            </w:r>
                            <w:r w:rsidRPr="0011727D">
                              <w:rPr>
                                <w:rFonts w:asciiTheme="minorHAnsi" w:hAnsiTheme="minorHAnsi" w:cs="Tahoma"/>
                                <w:b/>
                                <w:sz w:val="20"/>
                                <w:szCs w:val="22"/>
                              </w:rPr>
                              <w:t>délibération fixant les ratios d’avancement de grade</w:t>
                            </w:r>
                            <w:r w:rsidR="00E30A95" w:rsidRPr="0011727D">
                              <w:rPr>
                                <w:rFonts w:asciiTheme="minorHAnsi" w:hAnsiTheme="minorHAnsi" w:cs="Tahoma"/>
                                <w:b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E30A95" w:rsidRPr="0011727D">
                              <w:rPr>
                                <w:rFonts w:asciiTheme="minorHAnsi" w:hAnsiTheme="minorHAnsi" w:cs="Tahoma"/>
                                <w:bCs/>
                                <w:i/>
                                <w:iCs/>
                                <w:sz w:val="20"/>
                                <w:szCs w:val="22"/>
                              </w:rPr>
                              <w:t xml:space="preserve">(après avis du </w:t>
                            </w:r>
                            <w:r w:rsidR="00BE191E" w:rsidRPr="0011727D">
                              <w:rPr>
                                <w:rFonts w:asciiTheme="minorHAnsi" w:hAnsiTheme="minorHAnsi" w:cs="Tahoma"/>
                                <w:bCs/>
                                <w:i/>
                                <w:iCs/>
                                <w:sz w:val="20"/>
                                <w:szCs w:val="22"/>
                              </w:rPr>
                              <w:t>c</w:t>
                            </w:r>
                            <w:r w:rsidR="00E30A95" w:rsidRPr="0011727D">
                              <w:rPr>
                                <w:rFonts w:asciiTheme="minorHAnsi" w:hAnsiTheme="minorHAnsi" w:cs="Tahoma"/>
                                <w:bCs/>
                                <w:i/>
                                <w:iCs/>
                                <w:sz w:val="20"/>
                                <w:szCs w:val="22"/>
                              </w:rPr>
                              <w:t>omité social territorial)</w:t>
                            </w:r>
                            <w:r w:rsidR="00B32F0F" w:rsidRPr="0011727D">
                              <w:rPr>
                                <w:rFonts w:asciiTheme="minorHAnsi" w:hAnsiTheme="minorHAnsi" w:cs="Tahoma"/>
                                <w:bCs/>
                                <w:i/>
                                <w:iCs/>
                                <w:sz w:val="20"/>
                                <w:szCs w:val="22"/>
                              </w:rPr>
                              <w:t xml:space="preserve">, </w:t>
                            </w:r>
                            <w:r w:rsidR="00B32F0F" w:rsidRPr="0011727D"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t xml:space="preserve">qui </w:t>
                            </w:r>
                            <w:r w:rsidRPr="0011727D"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t xml:space="preserve">doit </w:t>
                            </w:r>
                            <w:r w:rsidRPr="0011727D">
                              <w:rPr>
                                <w:rFonts w:asciiTheme="minorHAnsi" w:hAnsiTheme="minorHAnsi" w:cs="Tahoma"/>
                                <w:b/>
                                <w:bCs/>
                                <w:sz w:val="20"/>
                                <w:szCs w:val="22"/>
                              </w:rPr>
                              <w:t>obligatoirement</w:t>
                            </w:r>
                            <w:r w:rsidRPr="00D02205"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t xml:space="preserve"> être </w:t>
                            </w:r>
                            <w:r w:rsidRPr="00466E12">
                              <w:rPr>
                                <w:rFonts w:asciiTheme="minorHAnsi" w:hAnsiTheme="minorHAnsi" w:cs="Tahoma"/>
                                <w:b/>
                                <w:bCs/>
                                <w:sz w:val="20"/>
                                <w:szCs w:val="22"/>
                              </w:rPr>
                              <w:t>antérieure à la date d’effet</w:t>
                            </w:r>
                            <w:r w:rsidRPr="00D02205"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t xml:space="preserve"> de la nomi</w:t>
                            </w:r>
                            <w:r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t>nation</w:t>
                            </w:r>
                          </w:p>
                          <w:p w14:paraId="27A99F5D" w14:textId="004440A3" w:rsidR="00DB38DD" w:rsidRDefault="00DB38DD" w:rsidP="00DB38DD">
                            <w:pPr>
                              <w:ind w:right="284"/>
                              <w:jc w:val="both"/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</w:pPr>
                            <w:r w:rsidRPr="00B0159E"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t xml:space="preserve">    </w:t>
                            </w:r>
                            <w:r w:rsidRPr="00B0159E"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sym w:font="Wingdings" w:char="F0A7"/>
                            </w:r>
                            <w:r w:rsidRPr="00B0159E"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FD49F4">
                              <w:rPr>
                                <w:rFonts w:asciiTheme="minorHAnsi" w:hAnsiTheme="minorHAnsi" w:cs="Tahoma"/>
                                <w:bCs/>
                                <w:sz w:val="20"/>
                                <w:szCs w:val="22"/>
                              </w:rPr>
                              <w:t>des</w:t>
                            </w:r>
                            <w:proofErr w:type="gramEnd"/>
                            <w:r w:rsidRPr="00B0159E">
                              <w:rPr>
                                <w:rFonts w:asciiTheme="minorHAnsi" w:hAnsiTheme="minorHAnsi" w:cs="Tahoma"/>
                                <w:b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Tahoma"/>
                                <w:b/>
                                <w:sz w:val="20"/>
                                <w:szCs w:val="22"/>
                              </w:rPr>
                              <w:t>l</w:t>
                            </w:r>
                            <w:r w:rsidRPr="00B0159E">
                              <w:rPr>
                                <w:rFonts w:asciiTheme="minorHAnsi" w:hAnsiTheme="minorHAnsi" w:cs="Tahoma"/>
                                <w:b/>
                                <w:sz w:val="20"/>
                                <w:szCs w:val="22"/>
                              </w:rPr>
                              <w:t>ignes directrices de gestion</w:t>
                            </w:r>
                            <w:r w:rsidRPr="00B0159E"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B32F0F"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t xml:space="preserve">arrêtées </w:t>
                            </w:r>
                            <w:r w:rsidRPr="00B0159E"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t>par l’autorité territoriale</w:t>
                            </w:r>
                            <w:r w:rsidR="00B32F0F"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t>,</w:t>
                            </w:r>
                            <w:r w:rsidRPr="00B0159E"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t xml:space="preserve"> après avis du </w:t>
                            </w:r>
                            <w:r w:rsidR="00BE191E"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t>c</w:t>
                            </w:r>
                            <w:r w:rsidRPr="00B0159E"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t xml:space="preserve">omité </w:t>
                            </w:r>
                            <w:r w:rsidR="00E30A95"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t xml:space="preserve">ocial </w:t>
                            </w:r>
                            <w:r w:rsidR="00E30A95"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t>erritorial</w:t>
                            </w:r>
                            <w:r w:rsidRPr="00B0159E">
                              <w:rPr>
                                <w:rFonts w:asciiTheme="minorHAnsi" w:hAnsiTheme="minorHAnsi" w:cs="Tahoma"/>
                                <w:sz w:val="20"/>
                                <w:szCs w:val="22"/>
                              </w:rPr>
                              <w:t>.</w:t>
                            </w:r>
                          </w:p>
                          <w:p w14:paraId="315372ED" w14:textId="0C6D3192" w:rsidR="00DB38DD" w:rsidRPr="0009473D" w:rsidRDefault="00DB38DD" w:rsidP="00DB38DD">
                            <w:pPr>
                              <w:tabs>
                                <w:tab w:val="left" w:pos="2835"/>
                                <w:tab w:val="left" w:pos="3119"/>
                              </w:tabs>
                              <w:jc w:val="both"/>
                              <w:rPr>
                                <w:rFonts w:asciiTheme="minorHAnsi" w:hAnsiTheme="minorHAnsi" w:cs="Tahoma"/>
                                <w:b/>
                                <w:color w:val="0070C0"/>
                                <w:sz w:val="20"/>
                                <w:szCs w:val="22"/>
                              </w:rPr>
                            </w:pPr>
                          </w:p>
                          <w:p w14:paraId="696CB427" w14:textId="133D7273" w:rsidR="00DB38DD" w:rsidRPr="00B32F0F" w:rsidRDefault="00B32F0F" w:rsidP="00DB38DD">
                            <w:pPr>
                              <w:jc w:val="both"/>
                              <w:rPr>
                                <w:rFonts w:asciiTheme="minorHAnsi" w:hAnsiTheme="minorHAnsi" w:cs="Tahoma"/>
                                <w:b/>
                                <w:color w:val="EE0000"/>
                                <w:sz w:val="20"/>
                                <w:szCs w:val="22"/>
                              </w:rPr>
                            </w:pPr>
                            <w:r w:rsidRPr="00B32F0F">
                              <w:rPr>
                                <w:rFonts w:asciiTheme="minorHAnsi" w:hAnsiTheme="minorHAnsi" w:cs="Tahoma"/>
                                <w:b/>
                                <w:color w:val="EE0000"/>
                                <w:sz w:val="20"/>
                                <w:szCs w:val="22"/>
                              </w:rPr>
                              <w:t>Ces démarches sont nécessaires à la régularité de la nomination</w:t>
                            </w:r>
                          </w:p>
                          <w:p w14:paraId="7F02BAEB" w14:textId="0DBCAAD0" w:rsidR="00DB38DD" w:rsidRDefault="00DB38DD" w:rsidP="00E30A9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1BC43FD" w14:textId="04852DEF" w:rsidR="00E30A95" w:rsidRPr="00E30A95" w:rsidRDefault="00E30A95" w:rsidP="00E30A95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1727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*La date d’effet doit être la même dans chaque collectivité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3A26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14.05pt;margin-top:1.85pt;width:362.25pt;height:20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" fillcolor="white [3201]" strokeweight=".5pt">
                <v:textbox>
                  <w:txbxContent>
                    <w:p w14:paraId="7C9751D2" w14:textId="77777777" w:rsidR="00DB38DD" w:rsidRDefault="00DB38DD" w:rsidP="00DB38DD">
                      <w:pPr>
                        <w:ind w:right="284"/>
                        <w:jc w:val="both"/>
                        <w:rPr>
                          <w:rFonts w:asciiTheme="minorHAnsi" w:hAnsiTheme="minorHAnsi" w:cs="Tahoma"/>
                          <w:b/>
                          <w:sz w:val="20"/>
                          <w:szCs w:val="22"/>
                        </w:rPr>
                      </w:pPr>
                      <w:r w:rsidRPr="00DB38DD">
                        <w:rPr>
                          <w:rFonts w:asciiTheme="minorHAnsi" w:hAnsiTheme="minorHAnsi" w:cs="Tahoma"/>
                          <w:b/>
                          <w:color w:val="0070C0"/>
                          <w:sz w:val="20"/>
                          <w:szCs w:val="22"/>
                          <w:u w:val="single"/>
                        </w:rPr>
                        <w:t>RAPPEL POUR CHAQUE COLLECTIVITE</w:t>
                      </w:r>
                      <w:r>
                        <w:rPr>
                          <w:rFonts w:asciiTheme="minorHAnsi" w:hAnsiTheme="minorHAnsi" w:cs="Tahoma"/>
                          <w:b/>
                          <w:color w:val="0070C0"/>
                          <w:sz w:val="20"/>
                          <w:szCs w:val="22"/>
                        </w:rPr>
                        <w:t> :</w:t>
                      </w:r>
                      <w:r>
                        <w:rPr>
                          <w:rFonts w:asciiTheme="minorHAnsi" w:hAnsiTheme="minorHAnsi" w:cs="Tahoma"/>
                          <w:b/>
                          <w:sz w:val="20"/>
                          <w:szCs w:val="22"/>
                        </w:rPr>
                        <w:t xml:space="preserve"> </w:t>
                      </w:r>
                    </w:p>
                    <w:p w14:paraId="542AD708" w14:textId="77777777" w:rsidR="00DB38DD" w:rsidRPr="00B0159E" w:rsidRDefault="00DB38DD" w:rsidP="00DB38DD">
                      <w:pPr>
                        <w:ind w:right="284"/>
                        <w:jc w:val="both"/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</w:pPr>
                    </w:p>
                    <w:p w14:paraId="0A88347D" w14:textId="77777777" w:rsidR="00DB38DD" w:rsidRDefault="00DB38DD" w:rsidP="00DB38DD">
                      <w:pPr>
                        <w:ind w:right="284"/>
                        <w:jc w:val="both"/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</w:pPr>
                      <w:r>
                        <w:rPr>
                          <w:rFonts w:asciiTheme="minorHAnsi" w:hAnsiTheme="minorHAnsi" w:cs="Tahoma"/>
                          <w:bCs/>
                          <w:sz w:val="20"/>
                          <w:szCs w:val="22"/>
                        </w:rPr>
                        <w:t>Les</w:t>
                      </w:r>
                      <w:r w:rsidRPr="000671AD">
                        <w:rPr>
                          <w:rFonts w:asciiTheme="minorHAnsi" w:hAnsiTheme="minorHAnsi" w:cs="Tahoma"/>
                          <w:bCs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="Tahoma"/>
                          <w:bCs/>
                          <w:sz w:val="20"/>
                          <w:szCs w:val="22"/>
                        </w:rPr>
                        <w:t xml:space="preserve">nominations </w:t>
                      </w:r>
                      <w:r w:rsidRPr="000671AD">
                        <w:rPr>
                          <w:rFonts w:asciiTheme="minorHAnsi" w:hAnsiTheme="minorHAnsi" w:cs="Tahoma"/>
                          <w:bCs/>
                          <w:sz w:val="20"/>
                          <w:szCs w:val="22"/>
                        </w:rPr>
                        <w:t xml:space="preserve">interviennent </w:t>
                      </w:r>
                      <w:r w:rsidRPr="007368D4">
                        <w:rPr>
                          <w:rFonts w:asciiTheme="minorHAnsi" w:hAnsiTheme="minorHAnsi" w:cs="Tahoma"/>
                          <w:b/>
                          <w:sz w:val="20"/>
                          <w:szCs w:val="22"/>
                        </w:rPr>
                        <w:t>impérativement</w:t>
                      </w:r>
                      <w:r>
                        <w:rPr>
                          <w:rFonts w:asciiTheme="minorHAnsi" w:hAnsiTheme="minorHAnsi" w:cs="Tahoma"/>
                          <w:bCs/>
                          <w:sz w:val="20"/>
                          <w:szCs w:val="22"/>
                        </w:rPr>
                        <w:t xml:space="preserve"> </w:t>
                      </w:r>
                      <w:r w:rsidRPr="000671AD">
                        <w:rPr>
                          <w:rFonts w:asciiTheme="minorHAnsi" w:hAnsiTheme="minorHAnsi" w:cs="Tahoma"/>
                          <w:bCs/>
                          <w:sz w:val="20"/>
                          <w:szCs w:val="22"/>
                          <w:u w:val="single"/>
                        </w:rPr>
                        <w:t>au vu</w:t>
                      </w:r>
                      <w:r w:rsidRPr="00B0159E"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t xml:space="preserve"> : </w:t>
                      </w:r>
                    </w:p>
                    <w:p w14:paraId="590875A3" w14:textId="657C9410" w:rsidR="00E30A95" w:rsidRPr="0011727D" w:rsidRDefault="00E30A95" w:rsidP="00E30A95">
                      <w:pPr>
                        <w:ind w:right="283"/>
                        <w:jc w:val="both"/>
                        <w:rPr>
                          <w:rFonts w:asciiTheme="minorHAnsi" w:hAnsiTheme="minorHAnsi" w:cs="Tahoma"/>
                          <w:b/>
                          <w:sz w:val="20"/>
                          <w:szCs w:val="22"/>
                        </w:rPr>
                      </w:pPr>
                      <w:r w:rsidRPr="00B0159E"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t xml:space="preserve">    </w:t>
                      </w:r>
                      <w:r w:rsidRPr="00B0159E"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sym w:font="Wingdings" w:char="F0A7"/>
                      </w:r>
                      <w:r w:rsidRPr="00B0159E"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t xml:space="preserve"> </w:t>
                      </w:r>
                      <w:proofErr w:type="gramStart"/>
                      <w:r w:rsidRPr="00B0159E"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t>de</w:t>
                      </w:r>
                      <w:proofErr w:type="gramEnd"/>
                      <w:r w:rsidRPr="00B0159E"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t xml:space="preserve"> la </w:t>
                      </w:r>
                      <w:r w:rsidRPr="00B0159E">
                        <w:rPr>
                          <w:rFonts w:asciiTheme="minorHAnsi" w:hAnsiTheme="minorHAnsi" w:cs="Tahoma"/>
                          <w:b/>
                          <w:sz w:val="20"/>
                          <w:szCs w:val="22"/>
                        </w:rPr>
                        <w:t xml:space="preserve">délibération </w:t>
                      </w:r>
                      <w:r w:rsidRPr="0011727D">
                        <w:rPr>
                          <w:rFonts w:asciiTheme="minorHAnsi" w:hAnsiTheme="minorHAnsi" w:cs="Tahoma"/>
                          <w:b/>
                          <w:sz w:val="20"/>
                          <w:szCs w:val="22"/>
                        </w:rPr>
                        <w:t>créant l’emploi</w:t>
                      </w:r>
                    </w:p>
                    <w:p w14:paraId="50FD7CCD" w14:textId="0577CE64" w:rsidR="00DB38DD" w:rsidRPr="00B32F0F" w:rsidRDefault="00DB38DD" w:rsidP="00DB38DD">
                      <w:pPr>
                        <w:ind w:right="283"/>
                        <w:jc w:val="both"/>
                        <w:rPr>
                          <w:rFonts w:asciiTheme="minorHAnsi" w:hAnsiTheme="minorHAnsi" w:cs="Tahoma"/>
                          <w:i/>
                          <w:iCs/>
                          <w:sz w:val="20"/>
                          <w:szCs w:val="22"/>
                        </w:rPr>
                      </w:pPr>
                      <w:r w:rsidRPr="0011727D"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t xml:space="preserve">    </w:t>
                      </w:r>
                      <w:r w:rsidRPr="0011727D"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sym w:font="Wingdings" w:char="F0A7"/>
                      </w:r>
                      <w:proofErr w:type="gramStart"/>
                      <w:r w:rsidRPr="0011727D"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t>de</w:t>
                      </w:r>
                      <w:proofErr w:type="gramEnd"/>
                      <w:r w:rsidRPr="0011727D"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t xml:space="preserve"> la </w:t>
                      </w:r>
                      <w:r w:rsidRPr="0011727D">
                        <w:rPr>
                          <w:rFonts w:asciiTheme="minorHAnsi" w:hAnsiTheme="minorHAnsi" w:cs="Tahoma"/>
                          <w:b/>
                          <w:sz w:val="20"/>
                          <w:szCs w:val="22"/>
                        </w:rPr>
                        <w:t>délibération fixant les ratios d’avancement de grade</w:t>
                      </w:r>
                      <w:r w:rsidR="00E30A95" w:rsidRPr="0011727D">
                        <w:rPr>
                          <w:rFonts w:asciiTheme="minorHAnsi" w:hAnsiTheme="minorHAnsi" w:cs="Tahoma"/>
                          <w:b/>
                          <w:sz w:val="20"/>
                          <w:szCs w:val="22"/>
                        </w:rPr>
                        <w:t xml:space="preserve"> </w:t>
                      </w:r>
                      <w:r w:rsidR="00E30A95" w:rsidRPr="0011727D">
                        <w:rPr>
                          <w:rFonts w:asciiTheme="minorHAnsi" w:hAnsiTheme="minorHAnsi" w:cs="Tahoma"/>
                          <w:bCs/>
                          <w:i/>
                          <w:iCs/>
                          <w:sz w:val="20"/>
                          <w:szCs w:val="22"/>
                        </w:rPr>
                        <w:t xml:space="preserve">(après avis du </w:t>
                      </w:r>
                      <w:r w:rsidR="00BE191E" w:rsidRPr="0011727D">
                        <w:rPr>
                          <w:rFonts w:asciiTheme="minorHAnsi" w:hAnsiTheme="minorHAnsi" w:cs="Tahoma"/>
                          <w:bCs/>
                          <w:i/>
                          <w:iCs/>
                          <w:sz w:val="20"/>
                          <w:szCs w:val="22"/>
                        </w:rPr>
                        <w:t>c</w:t>
                      </w:r>
                      <w:r w:rsidR="00E30A95" w:rsidRPr="0011727D">
                        <w:rPr>
                          <w:rFonts w:asciiTheme="minorHAnsi" w:hAnsiTheme="minorHAnsi" w:cs="Tahoma"/>
                          <w:bCs/>
                          <w:i/>
                          <w:iCs/>
                          <w:sz w:val="20"/>
                          <w:szCs w:val="22"/>
                        </w:rPr>
                        <w:t>omité social territorial)</w:t>
                      </w:r>
                      <w:r w:rsidR="00B32F0F" w:rsidRPr="0011727D">
                        <w:rPr>
                          <w:rFonts w:asciiTheme="minorHAnsi" w:hAnsiTheme="minorHAnsi" w:cs="Tahoma"/>
                          <w:bCs/>
                          <w:i/>
                          <w:iCs/>
                          <w:sz w:val="20"/>
                          <w:szCs w:val="22"/>
                        </w:rPr>
                        <w:t xml:space="preserve">, </w:t>
                      </w:r>
                      <w:r w:rsidR="00B32F0F" w:rsidRPr="0011727D"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t xml:space="preserve">qui </w:t>
                      </w:r>
                      <w:r w:rsidRPr="0011727D"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t xml:space="preserve">doit </w:t>
                      </w:r>
                      <w:r w:rsidRPr="0011727D">
                        <w:rPr>
                          <w:rFonts w:asciiTheme="minorHAnsi" w:hAnsiTheme="minorHAnsi" w:cs="Tahoma"/>
                          <w:b/>
                          <w:bCs/>
                          <w:sz w:val="20"/>
                          <w:szCs w:val="22"/>
                        </w:rPr>
                        <w:t>obligatoirement</w:t>
                      </w:r>
                      <w:r w:rsidRPr="00D02205"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t xml:space="preserve"> être </w:t>
                      </w:r>
                      <w:r w:rsidRPr="00466E12">
                        <w:rPr>
                          <w:rFonts w:asciiTheme="minorHAnsi" w:hAnsiTheme="minorHAnsi" w:cs="Tahoma"/>
                          <w:b/>
                          <w:bCs/>
                          <w:sz w:val="20"/>
                          <w:szCs w:val="22"/>
                        </w:rPr>
                        <w:t>antérieure à la date d’effet</w:t>
                      </w:r>
                      <w:r w:rsidRPr="00D02205"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t xml:space="preserve"> de la nomi</w:t>
                      </w:r>
                      <w:r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t>nation</w:t>
                      </w:r>
                    </w:p>
                    <w:p w14:paraId="27A99F5D" w14:textId="004440A3" w:rsidR="00DB38DD" w:rsidRDefault="00DB38DD" w:rsidP="00DB38DD">
                      <w:pPr>
                        <w:ind w:right="284"/>
                        <w:jc w:val="both"/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</w:pPr>
                      <w:r w:rsidRPr="00B0159E"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t xml:space="preserve">    </w:t>
                      </w:r>
                      <w:r w:rsidRPr="00B0159E"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sym w:font="Wingdings" w:char="F0A7"/>
                      </w:r>
                      <w:r w:rsidRPr="00B0159E"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t xml:space="preserve"> </w:t>
                      </w:r>
                      <w:proofErr w:type="gramStart"/>
                      <w:r w:rsidRPr="00FD49F4">
                        <w:rPr>
                          <w:rFonts w:asciiTheme="minorHAnsi" w:hAnsiTheme="minorHAnsi" w:cs="Tahoma"/>
                          <w:bCs/>
                          <w:sz w:val="20"/>
                          <w:szCs w:val="22"/>
                        </w:rPr>
                        <w:t>des</w:t>
                      </w:r>
                      <w:proofErr w:type="gramEnd"/>
                      <w:r w:rsidRPr="00B0159E">
                        <w:rPr>
                          <w:rFonts w:asciiTheme="minorHAnsi" w:hAnsiTheme="minorHAnsi" w:cs="Tahoma"/>
                          <w:b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="Tahoma"/>
                          <w:b/>
                          <w:sz w:val="20"/>
                          <w:szCs w:val="22"/>
                        </w:rPr>
                        <w:t>l</w:t>
                      </w:r>
                      <w:r w:rsidRPr="00B0159E">
                        <w:rPr>
                          <w:rFonts w:asciiTheme="minorHAnsi" w:hAnsiTheme="minorHAnsi" w:cs="Tahoma"/>
                          <w:b/>
                          <w:sz w:val="20"/>
                          <w:szCs w:val="22"/>
                        </w:rPr>
                        <w:t>ignes directrices de gestion</w:t>
                      </w:r>
                      <w:r w:rsidRPr="00B0159E"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t xml:space="preserve"> </w:t>
                      </w:r>
                      <w:r w:rsidR="00B32F0F"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t xml:space="preserve">arrêtées </w:t>
                      </w:r>
                      <w:r w:rsidRPr="00B0159E"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t>par l’autorité territoriale</w:t>
                      </w:r>
                      <w:r w:rsidR="00B32F0F"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t>,</w:t>
                      </w:r>
                      <w:r w:rsidRPr="00B0159E"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t xml:space="preserve"> après avis du </w:t>
                      </w:r>
                      <w:r w:rsidR="00BE191E"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t>c</w:t>
                      </w:r>
                      <w:r w:rsidRPr="00B0159E"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t xml:space="preserve">omité </w:t>
                      </w:r>
                      <w:r w:rsidR="00E30A95"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t>s</w:t>
                      </w:r>
                      <w:r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t xml:space="preserve">ocial </w:t>
                      </w:r>
                      <w:r w:rsidR="00E30A95"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t>t</w:t>
                      </w:r>
                      <w:r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t>erritorial</w:t>
                      </w:r>
                      <w:r w:rsidRPr="00B0159E">
                        <w:rPr>
                          <w:rFonts w:asciiTheme="minorHAnsi" w:hAnsiTheme="minorHAnsi" w:cs="Tahoma"/>
                          <w:sz w:val="20"/>
                          <w:szCs w:val="22"/>
                        </w:rPr>
                        <w:t>.</w:t>
                      </w:r>
                    </w:p>
                    <w:p w14:paraId="315372ED" w14:textId="0C6D3192" w:rsidR="00DB38DD" w:rsidRPr="0009473D" w:rsidRDefault="00DB38DD" w:rsidP="00DB38DD">
                      <w:pPr>
                        <w:tabs>
                          <w:tab w:val="left" w:pos="2835"/>
                          <w:tab w:val="left" w:pos="3119"/>
                        </w:tabs>
                        <w:jc w:val="both"/>
                        <w:rPr>
                          <w:rFonts w:asciiTheme="minorHAnsi" w:hAnsiTheme="minorHAnsi" w:cs="Tahoma"/>
                          <w:b/>
                          <w:color w:val="0070C0"/>
                          <w:sz w:val="20"/>
                          <w:szCs w:val="22"/>
                        </w:rPr>
                      </w:pPr>
                    </w:p>
                    <w:p w14:paraId="696CB427" w14:textId="133D7273" w:rsidR="00DB38DD" w:rsidRPr="00B32F0F" w:rsidRDefault="00B32F0F" w:rsidP="00DB38DD">
                      <w:pPr>
                        <w:jc w:val="both"/>
                        <w:rPr>
                          <w:rFonts w:asciiTheme="minorHAnsi" w:hAnsiTheme="minorHAnsi" w:cs="Tahoma"/>
                          <w:b/>
                          <w:color w:val="EE0000"/>
                          <w:sz w:val="20"/>
                          <w:szCs w:val="22"/>
                        </w:rPr>
                      </w:pPr>
                      <w:r w:rsidRPr="00B32F0F">
                        <w:rPr>
                          <w:rFonts w:asciiTheme="minorHAnsi" w:hAnsiTheme="minorHAnsi" w:cs="Tahoma"/>
                          <w:b/>
                          <w:color w:val="EE0000"/>
                          <w:sz w:val="20"/>
                          <w:szCs w:val="22"/>
                        </w:rPr>
                        <w:t>Ces démarches sont nécessaires à la régularité de la nomination</w:t>
                      </w:r>
                    </w:p>
                    <w:p w14:paraId="7F02BAEB" w14:textId="0DBCAAD0" w:rsidR="00DB38DD" w:rsidRDefault="00DB38DD" w:rsidP="00E30A9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1BC43FD" w14:textId="04852DEF" w:rsidR="00E30A95" w:rsidRPr="00E30A95" w:rsidRDefault="00E30A95" w:rsidP="00E30A95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1727D">
                        <w:rPr>
                          <w:i/>
                          <w:iCs/>
                          <w:sz w:val="20"/>
                          <w:szCs w:val="20"/>
                        </w:rPr>
                        <w:t>*La date d’effet doit être la même dans chaque collectivité</w:t>
                      </w:r>
                    </w:p>
                  </w:txbxContent>
                </v:textbox>
              </v:shape>
            </w:pict>
          </mc:Fallback>
        </mc:AlternateContent>
      </w:r>
      <w:r w:rsidR="0018667B" w:rsidRPr="0014110B">
        <w:rPr>
          <w:rFonts w:asciiTheme="minorHAnsi" w:hAnsiTheme="minorHAnsi" w:cs="Tahoma"/>
          <w:sz w:val="22"/>
          <w:szCs w:val="22"/>
        </w:rPr>
        <w:t xml:space="preserve">Fait à </w:t>
      </w:r>
      <w:r w:rsidR="0018667B" w:rsidRPr="0014110B">
        <w:rPr>
          <w:rFonts w:asciiTheme="minorHAnsi" w:hAnsiTheme="minorHAnsi" w:cs="Tahoma"/>
          <w:sz w:val="22"/>
          <w:szCs w:val="22"/>
        </w:rPr>
        <w:tab/>
      </w:r>
      <w:r w:rsidR="0018667B" w:rsidRPr="0018667B">
        <w:rPr>
          <w:rFonts w:asciiTheme="minorHAnsi" w:hAnsiTheme="minorHAnsi" w:cs="Tahoma"/>
          <w:sz w:val="22"/>
          <w:szCs w:val="22"/>
        </w:rPr>
        <w:t>,</w:t>
      </w:r>
    </w:p>
    <w:p w14:paraId="3D3ECF89" w14:textId="77777777" w:rsidR="0018667B" w:rsidRPr="0018667B" w:rsidRDefault="0018667B" w:rsidP="000D2611">
      <w:pPr>
        <w:tabs>
          <w:tab w:val="right" w:leader="dot" w:pos="10490"/>
        </w:tabs>
        <w:spacing w:line="300" w:lineRule="auto"/>
        <w:ind w:left="7655"/>
        <w:jc w:val="center"/>
        <w:rPr>
          <w:rFonts w:asciiTheme="minorHAnsi" w:hAnsiTheme="minorHAnsi" w:cs="Tahoma"/>
          <w:sz w:val="22"/>
          <w:szCs w:val="22"/>
        </w:rPr>
      </w:pPr>
      <w:r w:rsidRPr="0018667B">
        <w:rPr>
          <w:rFonts w:asciiTheme="minorHAnsi" w:hAnsiTheme="minorHAnsi" w:cs="Tahoma"/>
          <w:sz w:val="22"/>
          <w:szCs w:val="22"/>
        </w:rPr>
        <w:t>Le</w:t>
      </w:r>
      <w:r w:rsidRPr="0018667B">
        <w:rPr>
          <w:rFonts w:asciiTheme="minorHAnsi" w:hAnsiTheme="minorHAnsi" w:cs="Tahoma"/>
          <w:sz w:val="22"/>
          <w:szCs w:val="22"/>
        </w:rPr>
        <w:tab/>
      </w:r>
    </w:p>
    <w:p w14:paraId="2DAC94D6" w14:textId="77777777" w:rsidR="005442AA" w:rsidRDefault="00404EF2" w:rsidP="00404EF2">
      <w:pPr>
        <w:tabs>
          <w:tab w:val="right" w:leader="dot" w:pos="10490"/>
        </w:tabs>
        <w:spacing w:after="1080" w:line="300" w:lineRule="auto"/>
        <w:ind w:left="7655"/>
        <w:jc w:val="center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Signature et Cachet de la Collectivité principale</w:t>
      </w:r>
    </w:p>
    <w:sectPr w:rsidR="005442AA" w:rsidSect="0072628C">
      <w:headerReference w:type="even" r:id="rId8"/>
      <w:headerReference w:type="default" r:id="rId9"/>
      <w:footerReference w:type="default" r:id="rId10"/>
      <w:pgSz w:w="11906" w:h="16838" w:code="9"/>
      <w:pgMar w:top="454" w:right="282" w:bottom="454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A8EE9" w14:textId="77777777" w:rsidR="00AD2CB3" w:rsidRDefault="00AD2CB3" w:rsidP="001F390C">
      <w:r>
        <w:separator/>
      </w:r>
    </w:p>
  </w:endnote>
  <w:endnote w:type="continuationSeparator" w:id="0">
    <w:p w14:paraId="6B9E74E9" w14:textId="77777777" w:rsidR="00AD2CB3" w:rsidRDefault="00AD2CB3" w:rsidP="001F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3552" w14:textId="4F2445FA" w:rsidR="00FF22A1" w:rsidRDefault="003743B2">
    <w:pPr>
      <w:pStyle w:val="Pieddepage"/>
      <w:ind w:left="-851"/>
    </w:pPr>
    <w:r>
      <w:rPr>
        <w:noProof/>
      </w:rPr>
      <w:drawing>
        <wp:inline distT="0" distB="0" distL="0" distR="0" wp14:anchorId="2F7A5178" wp14:editId="0BBC0AC3">
          <wp:extent cx="7553325" cy="707390"/>
          <wp:effectExtent l="0" t="0" r="9525" b="0"/>
          <wp:docPr id="187762503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4A99B" w14:textId="77777777" w:rsidR="00AD2CB3" w:rsidRDefault="00AD2CB3" w:rsidP="001F390C">
      <w:r>
        <w:separator/>
      </w:r>
    </w:p>
  </w:footnote>
  <w:footnote w:type="continuationSeparator" w:id="0">
    <w:p w14:paraId="19317229" w14:textId="77777777" w:rsidR="00AD2CB3" w:rsidRDefault="00AD2CB3" w:rsidP="001F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3A79" w14:textId="77777777" w:rsidR="008161FF" w:rsidRDefault="008161FF" w:rsidP="008161FF">
    <w:pPr>
      <w:pStyle w:val="En-tte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9903926" wp14:editId="6CED4536">
              <wp:simplePos x="0" y="0"/>
              <wp:positionH relativeFrom="page">
                <wp:align>left</wp:align>
              </wp:positionH>
              <wp:positionV relativeFrom="paragraph">
                <wp:posOffset>73025</wp:posOffset>
              </wp:positionV>
              <wp:extent cx="8639175" cy="276225"/>
              <wp:effectExtent l="0" t="0" r="9525" b="9525"/>
              <wp:wrapNone/>
              <wp:docPr id="20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9175" cy="276225"/>
                      </a:xfrm>
                      <a:prstGeom prst="rect">
                        <a:avLst/>
                      </a:prstGeom>
                      <a:solidFill>
                        <a:srgbClr val="BD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FBDD28" w14:textId="77777777" w:rsidR="008161FF" w:rsidRPr="0019442E" w:rsidRDefault="008161FF" w:rsidP="00C763F0">
                          <w:pPr>
                            <w:tabs>
                              <w:tab w:val="left" w:pos="10773"/>
                            </w:tabs>
                            <w:ind w:right="1549" w:firstLine="2835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 xml:space="preserve">FICHE DE CLASSEMENT à la NOMINATION – </w:t>
                          </w:r>
                          <w:r w:rsidR="00C763F0">
                            <w:rPr>
                              <w:rFonts w:asciiTheme="minorHAnsi" w:hAnsiTheme="minorHAnsi"/>
                              <w:b/>
                              <w:spacing w:val="40"/>
                            </w:rPr>
                            <w:t>ATTACHÉ</w:t>
                          </w:r>
                          <w:r>
                            <w:rPr>
                              <w:rFonts w:asciiTheme="minorHAnsi" w:hAnsiTheme="minorHAnsi"/>
                              <w:b/>
                              <w:spacing w:val="40"/>
                            </w:rPr>
                            <w:tab/>
                            <w:t>P.</w:t>
                          </w:r>
                          <w:r w:rsidRPr="008161FF">
                            <w:rPr>
                              <w:rFonts w:asciiTheme="minorHAnsi" w:hAnsiTheme="minorHAnsi"/>
                              <w:b/>
                              <w:spacing w:val="40"/>
                            </w:rPr>
                            <w:fldChar w:fldCharType="begin"/>
                          </w:r>
                          <w:r w:rsidRPr="008161FF">
                            <w:rPr>
                              <w:rFonts w:asciiTheme="minorHAnsi" w:hAnsiTheme="minorHAnsi"/>
                              <w:b/>
                              <w:spacing w:val="40"/>
                            </w:rPr>
                            <w:instrText>PAGE   \* MERGEFORMAT</w:instrText>
                          </w:r>
                          <w:r w:rsidRPr="008161FF">
                            <w:rPr>
                              <w:rFonts w:asciiTheme="minorHAnsi" w:hAnsiTheme="minorHAnsi"/>
                              <w:b/>
                              <w:spacing w:val="40"/>
                            </w:rPr>
                            <w:fldChar w:fldCharType="separate"/>
                          </w:r>
                          <w:r w:rsidR="00404EF2">
                            <w:rPr>
                              <w:rFonts w:asciiTheme="minorHAnsi" w:hAnsiTheme="minorHAnsi"/>
                              <w:b/>
                              <w:noProof/>
                              <w:spacing w:val="40"/>
                            </w:rPr>
                            <w:t>2</w:t>
                          </w:r>
                          <w:r w:rsidRPr="008161FF">
                            <w:rPr>
                              <w:rFonts w:asciiTheme="minorHAnsi" w:hAnsiTheme="minorHAnsi"/>
                              <w:b/>
                              <w:spacing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90392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0;margin-top:5.75pt;width:680.25pt;height:21.7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" fillcolor="#bd0000" stroked="f">
              <v:textbox>
                <w:txbxContent>
                  <w:p w14:paraId="6AFBDD28" w14:textId="77777777" w:rsidR="008161FF" w:rsidRPr="0019442E" w:rsidRDefault="008161FF" w:rsidP="00C763F0">
                    <w:pPr>
                      <w:tabs>
                        <w:tab w:val="left" w:pos="10773"/>
                      </w:tabs>
                      <w:ind w:right="1549" w:firstLine="2835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 xml:space="preserve">FICHE DE CLASSEMENT à la NOMINATION – </w:t>
                    </w:r>
                    <w:r w:rsidR="00C763F0">
                      <w:rPr>
                        <w:rFonts w:asciiTheme="minorHAnsi" w:hAnsiTheme="minorHAnsi"/>
                        <w:b/>
                        <w:spacing w:val="40"/>
                      </w:rPr>
                      <w:t>ATTACHÉ</w:t>
                    </w:r>
                    <w:r>
                      <w:rPr>
                        <w:rFonts w:asciiTheme="minorHAnsi" w:hAnsiTheme="minorHAnsi"/>
                        <w:b/>
                        <w:spacing w:val="40"/>
                      </w:rPr>
                      <w:tab/>
                      <w:t>P.</w:t>
                    </w:r>
                    <w:r w:rsidRPr="008161FF">
                      <w:rPr>
                        <w:rFonts w:asciiTheme="minorHAnsi" w:hAnsiTheme="minorHAnsi"/>
                        <w:b/>
                        <w:spacing w:val="40"/>
                      </w:rPr>
                      <w:fldChar w:fldCharType="begin"/>
                    </w:r>
                    <w:r w:rsidRPr="008161FF">
                      <w:rPr>
                        <w:rFonts w:asciiTheme="minorHAnsi" w:hAnsiTheme="minorHAnsi"/>
                        <w:b/>
                        <w:spacing w:val="40"/>
                      </w:rPr>
                      <w:instrText>PAGE   \* MERGEFORMAT</w:instrText>
                    </w:r>
                    <w:r w:rsidRPr="008161FF">
                      <w:rPr>
                        <w:rFonts w:asciiTheme="minorHAnsi" w:hAnsiTheme="minorHAnsi"/>
                        <w:b/>
                        <w:spacing w:val="40"/>
                      </w:rPr>
                      <w:fldChar w:fldCharType="separate"/>
                    </w:r>
                    <w:r w:rsidR="00404EF2">
                      <w:rPr>
                        <w:rFonts w:asciiTheme="minorHAnsi" w:hAnsiTheme="minorHAnsi"/>
                        <w:b/>
                        <w:noProof/>
                        <w:spacing w:val="40"/>
                      </w:rPr>
                      <w:t>2</w:t>
                    </w:r>
                    <w:r w:rsidRPr="008161FF">
                      <w:rPr>
                        <w:rFonts w:asciiTheme="minorHAnsi" w:hAnsiTheme="minorHAnsi"/>
                        <w:b/>
                        <w:spacing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6573536" w14:textId="77777777" w:rsidR="008161FF" w:rsidRDefault="008161FF" w:rsidP="008161FF">
    <w:pPr>
      <w:pStyle w:val="En-tte"/>
      <w:jc w:val="right"/>
    </w:pPr>
  </w:p>
  <w:p w14:paraId="7AA118D4" w14:textId="77777777" w:rsidR="008161FF" w:rsidRDefault="008161FF" w:rsidP="008161FF">
    <w:pPr>
      <w:pStyle w:val="En-tte"/>
      <w:jc w:val="right"/>
    </w:pPr>
  </w:p>
  <w:p w14:paraId="11427069" w14:textId="77777777" w:rsidR="008161FF" w:rsidRDefault="008161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7A8A" w14:textId="77777777" w:rsidR="00941E46" w:rsidRDefault="006C6C77" w:rsidP="003743B2">
    <w:pPr>
      <w:pStyle w:val="En-tte"/>
      <w:tabs>
        <w:tab w:val="clear" w:pos="4536"/>
        <w:tab w:val="clear" w:pos="9072"/>
        <w:tab w:val="left" w:pos="8505"/>
      </w:tabs>
      <w:ind w:left="-567"/>
    </w:pPr>
    <w:r w:rsidRPr="00415997">
      <w:rPr>
        <w:rFonts w:ascii="Calibri" w:hAnsi="Calibri"/>
        <w:noProof/>
      </w:rPr>
      <w:drawing>
        <wp:anchor distT="0" distB="0" distL="114300" distR="114300" simplePos="0" relativeHeight="251660288" behindDoc="1" locked="0" layoutInCell="1" allowOverlap="1" wp14:anchorId="658523B9" wp14:editId="3FB85AD5">
          <wp:simplePos x="0" y="0"/>
          <wp:positionH relativeFrom="page">
            <wp:posOffset>0</wp:posOffset>
          </wp:positionH>
          <wp:positionV relativeFrom="paragraph">
            <wp:posOffset>360794</wp:posOffset>
          </wp:positionV>
          <wp:extent cx="2047875" cy="1028700"/>
          <wp:effectExtent l="0" t="0" r="9525" b="0"/>
          <wp:wrapThrough wrapText="bothSides">
            <wp:wrapPolygon edited="0">
              <wp:start x="0" y="0"/>
              <wp:lineTo x="0" y="21200"/>
              <wp:lineTo x="21500" y="21200"/>
              <wp:lineTo x="21500" y="0"/>
              <wp:lineTo x="0" y="0"/>
            </wp:wrapPolygon>
          </wp:wrapThrough>
          <wp:docPr id="57" name="Image 57" descr="logo-original-fond-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original-fond-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5F31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E816311" wp14:editId="64C233CD">
              <wp:simplePos x="0" y="0"/>
              <wp:positionH relativeFrom="page">
                <wp:align>left</wp:align>
              </wp:positionH>
              <wp:positionV relativeFrom="paragraph">
                <wp:posOffset>44450</wp:posOffset>
              </wp:positionV>
              <wp:extent cx="8096250" cy="1152525"/>
              <wp:effectExtent l="0" t="0" r="0" b="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96250" cy="1152525"/>
                      </a:xfrm>
                      <a:prstGeom prst="rect">
                        <a:avLst/>
                      </a:prstGeom>
                      <a:solidFill>
                        <a:srgbClr val="BD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A502FC" w14:textId="77777777" w:rsidR="0072628C" w:rsidRPr="0072628C" w:rsidRDefault="00D07F70" w:rsidP="003743B2">
                          <w:pPr>
                            <w:tabs>
                              <w:tab w:val="left" w:pos="10206"/>
                            </w:tabs>
                            <w:ind w:right="820"/>
                            <w:jc w:val="center"/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3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32"/>
                            </w:rPr>
                            <w:t xml:space="preserve">PROPOSITION D’AVANCEMENT DE GRADE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81631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3.5pt;width:637.5pt;height:90.75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" fillcolor="#bd0000" stroked="f">
              <v:textbox style="mso-fit-shape-to-text:t">
                <w:txbxContent>
                  <w:p w14:paraId="12A502FC" w14:textId="77777777" w:rsidR="0072628C" w:rsidRPr="0072628C" w:rsidRDefault="00D07F70" w:rsidP="003743B2">
                    <w:pPr>
                      <w:tabs>
                        <w:tab w:val="left" w:pos="10206"/>
                      </w:tabs>
                      <w:ind w:right="820"/>
                      <w:jc w:val="center"/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32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32"/>
                      </w:rPr>
                      <w:t xml:space="preserve">PROPOSITION D’AVANCEMENT DE GRADE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Calibri" w:hAnsi="Calibri"/>
        <w:b/>
        <w:smallCaps/>
        <w:sz w:val="32"/>
        <w:szCs w:val="32"/>
      </w:rPr>
      <w:tab/>
    </w:r>
    <w:r w:rsidR="003B2C58">
      <w:rPr>
        <w:rFonts w:ascii="Calibri" w:hAnsi="Calibri"/>
        <w:b/>
        <w:smallCaps/>
        <w:sz w:val="32"/>
        <w:szCs w:val="32"/>
      </w:rPr>
      <w:tab/>
    </w:r>
    <w:r w:rsidR="00941E4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B4789"/>
    <w:multiLevelType w:val="singleLevel"/>
    <w:tmpl w:val="040C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1D402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6D45330"/>
    <w:multiLevelType w:val="multilevel"/>
    <w:tmpl w:val="89564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686872"/>
    <w:multiLevelType w:val="hybridMultilevel"/>
    <w:tmpl w:val="9EB051A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3A2894"/>
    <w:multiLevelType w:val="hybridMultilevel"/>
    <w:tmpl w:val="D624DDB6"/>
    <w:lvl w:ilvl="0" w:tplc="3B2C4FAC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DD1055E"/>
    <w:multiLevelType w:val="hybridMultilevel"/>
    <w:tmpl w:val="3D542452"/>
    <w:lvl w:ilvl="0" w:tplc="040C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599A2AF6"/>
    <w:multiLevelType w:val="hybridMultilevel"/>
    <w:tmpl w:val="7630AE54"/>
    <w:lvl w:ilvl="0" w:tplc="542694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C62A5"/>
    <w:multiLevelType w:val="hybridMultilevel"/>
    <w:tmpl w:val="11F67C8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C13A2"/>
    <w:multiLevelType w:val="hybridMultilevel"/>
    <w:tmpl w:val="D6BCAD76"/>
    <w:lvl w:ilvl="0" w:tplc="040C0005">
      <w:start w:val="1"/>
      <w:numFmt w:val="bullet"/>
      <w:lvlText w:val=""/>
      <w:lvlJc w:val="left"/>
      <w:pPr>
        <w:ind w:left="12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0" w15:restartNumberingAfterBreak="0">
    <w:nsid w:val="6A4B07D7"/>
    <w:multiLevelType w:val="multilevel"/>
    <w:tmpl w:val="89564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2E0BBA"/>
    <w:multiLevelType w:val="hybridMultilevel"/>
    <w:tmpl w:val="63A4157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61AD7"/>
    <w:multiLevelType w:val="hybridMultilevel"/>
    <w:tmpl w:val="81EE29A6"/>
    <w:lvl w:ilvl="0" w:tplc="DEAABBC2">
      <w:start w:val="8"/>
      <w:numFmt w:val="bullet"/>
      <w:lvlText w:val=""/>
      <w:lvlJc w:val="left"/>
      <w:pPr>
        <w:ind w:left="720" w:hanging="360"/>
      </w:pPr>
      <w:rPr>
        <w:rFonts w:ascii="Webdings" w:eastAsia="Times New Roman" w:hAnsi="Web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E47BF"/>
    <w:multiLevelType w:val="hybridMultilevel"/>
    <w:tmpl w:val="9BCC839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E1121"/>
    <w:multiLevelType w:val="hybridMultilevel"/>
    <w:tmpl w:val="96F6E03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8005787">
    <w:abstractNumId w:val="12"/>
  </w:num>
  <w:num w:numId="2" w16cid:durableId="1252465470">
    <w:abstractNumId w:val="6"/>
  </w:num>
  <w:num w:numId="3" w16cid:durableId="1213998952">
    <w:abstractNumId w:val="9"/>
  </w:num>
  <w:num w:numId="4" w16cid:durableId="5537796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284" w:hanging="283"/>
        </w:pPr>
        <w:rPr>
          <w:rFonts w:ascii="Symbol" w:hAnsi="Symbol" w:hint="default"/>
        </w:rPr>
      </w:lvl>
    </w:lvlOverride>
  </w:num>
  <w:num w:numId="5" w16cid:durableId="1958827145">
    <w:abstractNumId w:val="1"/>
  </w:num>
  <w:num w:numId="6" w16cid:durableId="440339598">
    <w:abstractNumId w:val="2"/>
  </w:num>
  <w:num w:numId="7" w16cid:durableId="2012416149">
    <w:abstractNumId w:val="3"/>
  </w:num>
  <w:num w:numId="8" w16cid:durableId="1066218575">
    <w:abstractNumId w:val="5"/>
  </w:num>
  <w:num w:numId="9" w16cid:durableId="1747994376">
    <w:abstractNumId w:val="10"/>
  </w:num>
  <w:num w:numId="10" w16cid:durableId="981545883">
    <w:abstractNumId w:val="4"/>
  </w:num>
  <w:num w:numId="11" w16cid:durableId="1790275709">
    <w:abstractNumId w:val="14"/>
  </w:num>
  <w:num w:numId="12" w16cid:durableId="1441141408">
    <w:abstractNumId w:val="7"/>
  </w:num>
  <w:num w:numId="13" w16cid:durableId="262610397">
    <w:abstractNumId w:val="13"/>
  </w:num>
  <w:num w:numId="14" w16cid:durableId="860514344">
    <w:abstractNumId w:val="8"/>
  </w:num>
  <w:num w:numId="15" w16cid:durableId="1602487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2F1"/>
    <w:rsid w:val="00002B67"/>
    <w:rsid w:val="0001219F"/>
    <w:rsid w:val="0001290B"/>
    <w:rsid w:val="0002531E"/>
    <w:rsid w:val="000275BC"/>
    <w:rsid w:val="00050CB6"/>
    <w:rsid w:val="00064F55"/>
    <w:rsid w:val="00071E3F"/>
    <w:rsid w:val="00083AD4"/>
    <w:rsid w:val="00083DFC"/>
    <w:rsid w:val="0009446D"/>
    <w:rsid w:val="0009473D"/>
    <w:rsid w:val="000A0E54"/>
    <w:rsid w:val="000D2611"/>
    <w:rsid w:val="000D78C4"/>
    <w:rsid w:val="000E2E8B"/>
    <w:rsid w:val="00101978"/>
    <w:rsid w:val="00103183"/>
    <w:rsid w:val="0011030C"/>
    <w:rsid w:val="0011727D"/>
    <w:rsid w:val="001205EB"/>
    <w:rsid w:val="001221F0"/>
    <w:rsid w:val="001277A0"/>
    <w:rsid w:val="00132A06"/>
    <w:rsid w:val="00155051"/>
    <w:rsid w:val="00163CDA"/>
    <w:rsid w:val="00182519"/>
    <w:rsid w:val="0018667B"/>
    <w:rsid w:val="00192663"/>
    <w:rsid w:val="00193C55"/>
    <w:rsid w:val="0019442E"/>
    <w:rsid w:val="0019509C"/>
    <w:rsid w:val="001A50E1"/>
    <w:rsid w:val="001B06F1"/>
    <w:rsid w:val="001C12F1"/>
    <w:rsid w:val="001C2F83"/>
    <w:rsid w:val="001C3000"/>
    <w:rsid w:val="001C541A"/>
    <w:rsid w:val="001D0A46"/>
    <w:rsid w:val="001D3014"/>
    <w:rsid w:val="001E48B9"/>
    <w:rsid w:val="001F186D"/>
    <w:rsid w:val="001F390C"/>
    <w:rsid w:val="002016D7"/>
    <w:rsid w:val="002043EE"/>
    <w:rsid w:val="002225E1"/>
    <w:rsid w:val="002309BC"/>
    <w:rsid w:val="00251FCE"/>
    <w:rsid w:val="00257D9C"/>
    <w:rsid w:val="00264B2B"/>
    <w:rsid w:val="00271F67"/>
    <w:rsid w:val="00273DBC"/>
    <w:rsid w:val="00276985"/>
    <w:rsid w:val="002879DA"/>
    <w:rsid w:val="002A2C25"/>
    <w:rsid w:val="002A6412"/>
    <w:rsid w:val="002B06A8"/>
    <w:rsid w:val="002C74E8"/>
    <w:rsid w:val="002D67E7"/>
    <w:rsid w:val="00305F31"/>
    <w:rsid w:val="003152C2"/>
    <w:rsid w:val="00316C54"/>
    <w:rsid w:val="00332665"/>
    <w:rsid w:val="00340813"/>
    <w:rsid w:val="0035123F"/>
    <w:rsid w:val="003576DA"/>
    <w:rsid w:val="00366B78"/>
    <w:rsid w:val="003720DF"/>
    <w:rsid w:val="003743B2"/>
    <w:rsid w:val="0039616F"/>
    <w:rsid w:val="003A1EEB"/>
    <w:rsid w:val="003A41D4"/>
    <w:rsid w:val="003B046B"/>
    <w:rsid w:val="003B2C58"/>
    <w:rsid w:val="003E7617"/>
    <w:rsid w:val="004034C8"/>
    <w:rsid w:val="00404EF2"/>
    <w:rsid w:val="00405BE7"/>
    <w:rsid w:val="00405E61"/>
    <w:rsid w:val="00410858"/>
    <w:rsid w:val="00415997"/>
    <w:rsid w:val="004320D1"/>
    <w:rsid w:val="0045125D"/>
    <w:rsid w:val="00466E12"/>
    <w:rsid w:val="00466E2C"/>
    <w:rsid w:val="004824ED"/>
    <w:rsid w:val="004962F5"/>
    <w:rsid w:val="004A271A"/>
    <w:rsid w:val="004B227D"/>
    <w:rsid w:val="004C4BE3"/>
    <w:rsid w:val="004D0AFB"/>
    <w:rsid w:val="004D237D"/>
    <w:rsid w:val="004D55AA"/>
    <w:rsid w:val="004E1900"/>
    <w:rsid w:val="004E6B33"/>
    <w:rsid w:val="00504454"/>
    <w:rsid w:val="005062E2"/>
    <w:rsid w:val="0052050B"/>
    <w:rsid w:val="00527885"/>
    <w:rsid w:val="005442AA"/>
    <w:rsid w:val="005523D7"/>
    <w:rsid w:val="00573B2F"/>
    <w:rsid w:val="005A2728"/>
    <w:rsid w:val="005A75BC"/>
    <w:rsid w:val="005B436E"/>
    <w:rsid w:val="005B4A22"/>
    <w:rsid w:val="005D3D1F"/>
    <w:rsid w:val="005F4043"/>
    <w:rsid w:val="006068AD"/>
    <w:rsid w:val="00653F5C"/>
    <w:rsid w:val="00690DCC"/>
    <w:rsid w:val="006A264D"/>
    <w:rsid w:val="006C338E"/>
    <w:rsid w:val="006C442A"/>
    <w:rsid w:val="006C6C77"/>
    <w:rsid w:val="006D4EE2"/>
    <w:rsid w:val="006D796B"/>
    <w:rsid w:val="00706796"/>
    <w:rsid w:val="00713AB5"/>
    <w:rsid w:val="0072628C"/>
    <w:rsid w:val="007368D4"/>
    <w:rsid w:val="007463F6"/>
    <w:rsid w:val="00754C6E"/>
    <w:rsid w:val="00770D86"/>
    <w:rsid w:val="007738AA"/>
    <w:rsid w:val="007D0023"/>
    <w:rsid w:val="008056F2"/>
    <w:rsid w:val="008151AB"/>
    <w:rsid w:val="00815E49"/>
    <w:rsid w:val="008161FF"/>
    <w:rsid w:val="008200ED"/>
    <w:rsid w:val="00825C50"/>
    <w:rsid w:val="008349AC"/>
    <w:rsid w:val="008743BA"/>
    <w:rsid w:val="00882D35"/>
    <w:rsid w:val="0089419E"/>
    <w:rsid w:val="00897F94"/>
    <w:rsid w:val="008A1239"/>
    <w:rsid w:val="008A1254"/>
    <w:rsid w:val="008B47A2"/>
    <w:rsid w:val="008F6ED0"/>
    <w:rsid w:val="00904FA6"/>
    <w:rsid w:val="00910A81"/>
    <w:rsid w:val="00922349"/>
    <w:rsid w:val="00926825"/>
    <w:rsid w:val="00941E46"/>
    <w:rsid w:val="00982B6B"/>
    <w:rsid w:val="00987A73"/>
    <w:rsid w:val="00990176"/>
    <w:rsid w:val="009D0183"/>
    <w:rsid w:val="009F6C15"/>
    <w:rsid w:val="00A12A25"/>
    <w:rsid w:val="00A3238B"/>
    <w:rsid w:val="00A35122"/>
    <w:rsid w:val="00A36AE0"/>
    <w:rsid w:val="00A66CF0"/>
    <w:rsid w:val="00A80CD5"/>
    <w:rsid w:val="00A93D8E"/>
    <w:rsid w:val="00A951B8"/>
    <w:rsid w:val="00A96DE9"/>
    <w:rsid w:val="00AB139A"/>
    <w:rsid w:val="00AB455A"/>
    <w:rsid w:val="00AC1188"/>
    <w:rsid w:val="00AD2CB3"/>
    <w:rsid w:val="00B020F2"/>
    <w:rsid w:val="00B11E01"/>
    <w:rsid w:val="00B268D9"/>
    <w:rsid w:val="00B302A4"/>
    <w:rsid w:val="00B32F0F"/>
    <w:rsid w:val="00B34082"/>
    <w:rsid w:val="00B51363"/>
    <w:rsid w:val="00B7083F"/>
    <w:rsid w:val="00B71368"/>
    <w:rsid w:val="00B86F25"/>
    <w:rsid w:val="00BA42A9"/>
    <w:rsid w:val="00BE191E"/>
    <w:rsid w:val="00C03F26"/>
    <w:rsid w:val="00C203FB"/>
    <w:rsid w:val="00C24C93"/>
    <w:rsid w:val="00C53395"/>
    <w:rsid w:val="00C763F0"/>
    <w:rsid w:val="00C87467"/>
    <w:rsid w:val="00CE75ED"/>
    <w:rsid w:val="00CF50C0"/>
    <w:rsid w:val="00D066B4"/>
    <w:rsid w:val="00D07F70"/>
    <w:rsid w:val="00D21A3C"/>
    <w:rsid w:val="00D50577"/>
    <w:rsid w:val="00DB38DD"/>
    <w:rsid w:val="00DC4EF9"/>
    <w:rsid w:val="00DD4639"/>
    <w:rsid w:val="00DF4572"/>
    <w:rsid w:val="00E001A4"/>
    <w:rsid w:val="00E11E69"/>
    <w:rsid w:val="00E30A95"/>
    <w:rsid w:val="00E40DA2"/>
    <w:rsid w:val="00E418CB"/>
    <w:rsid w:val="00E50110"/>
    <w:rsid w:val="00E53C1C"/>
    <w:rsid w:val="00E60503"/>
    <w:rsid w:val="00E669A9"/>
    <w:rsid w:val="00E70116"/>
    <w:rsid w:val="00E74DE0"/>
    <w:rsid w:val="00EA4F50"/>
    <w:rsid w:val="00EC6A80"/>
    <w:rsid w:val="00EE337D"/>
    <w:rsid w:val="00EF0B3F"/>
    <w:rsid w:val="00F211B5"/>
    <w:rsid w:val="00F25DD5"/>
    <w:rsid w:val="00F33382"/>
    <w:rsid w:val="00F34A8D"/>
    <w:rsid w:val="00F46DDB"/>
    <w:rsid w:val="00F5678B"/>
    <w:rsid w:val="00F93C8B"/>
    <w:rsid w:val="00FA38FE"/>
    <w:rsid w:val="00FA41CB"/>
    <w:rsid w:val="00FA6D31"/>
    <w:rsid w:val="00FC77DD"/>
    <w:rsid w:val="00FD49F4"/>
    <w:rsid w:val="00FE5BC8"/>
    <w:rsid w:val="00FF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02F55"/>
  <w15:chartTrackingRefBased/>
  <w15:docId w15:val="{31DBA648-860D-4E83-B5E1-E59EFEF2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467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EF0B3F"/>
    <w:pPr>
      <w:keepNext/>
      <w:outlineLvl w:val="1"/>
    </w:pPr>
    <w:rPr>
      <w:rFonts w:ascii="Arial" w:hAnsi="Arial" w:cs="Arial"/>
      <w:b/>
      <w:bCs/>
      <w:sz w:val="22"/>
      <w:szCs w:val="22"/>
      <w:u w:val="single"/>
      <w:lang w:val="fr-CA"/>
    </w:rPr>
  </w:style>
  <w:style w:type="paragraph" w:styleId="Titre3">
    <w:name w:val="heading 3"/>
    <w:basedOn w:val="Normal"/>
    <w:next w:val="Normal"/>
    <w:link w:val="Titre3Car"/>
    <w:qFormat/>
    <w:rsid w:val="00EF0B3F"/>
    <w:pPr>
      <w:keepNext/>
      <w:outlineLvl w:val="2"/>
    </w:pPr>
    <w:rPr>
      <w:rFonts w:ascii="Arial" w:hAnsi="Arial" w:cs="Arial"/>
      <w:b/>
      <w:bCs/>
      <w:u w:val="single"/>
      <w:lang w:val="fr-CA"/>
    </w:rPr>
  </w:style>
  <w:style w:type="paragraph" w:styleId="Titre5">
    <w:name w:val="heading 5"/>
    <w:basedOn w:val="Normal"/>
    <w:next w:val="Normal"/>
    <w:link w:val="Titre5Car"/>
    <w:qFormat/>
    <w:rsid w:val="00EF0B3F"/>
    <w:pPr>
      <w:keepNext/>
      <w:tabs>
        <w:tab w:val="left" w:pos="567"/>
      </w:tabs>
      <w:jc w:val="both"/>
      <w:outlineLvl w:val="4"/>
    </w:pPr>
    <w:rPr>
      <w:rFonts w:ascii="Tahoma" w:hAnsi="Tahoma" w:cs="Tahoma"/>
      <w:b/>
      <w:bCs/>
      <w:sz w:val="22"/>
      <w:szCs w:val="22"/>
      <w:u w:val="single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163CD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F390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F390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F39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F390C"/>
    <w:rPr>
      <w:sz w:val="24"/>
      <w:szCs w:val="24"/>
    </w:rPr>
  </w:style>
  <w:style w:type="table" w:styleId="Grilledutableau">
    <w:name w:val="Table Grid"/>
    <w:basedOn w:val="TableauNormal"/>
    <w:uiPriority w:val="59"/>
    <w:rsid w:val="00357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3576D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3">
    <w:name w:val="Light Shading Accent 3"/>
    <w:basedOn w:val="TableauNormal"/>
    <w:uiPriority w:val="60"/>
    <w:rsid w:val="003576D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Ombrageclair">
    <w:name w:val="Light Shading"/>
    <w:basedOn w:val="TableauNormal"/>
    <w:uiPriority w:val="60"/>
    <w:rsid w:val="00EE33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Lienhypertexte">
    <w:name w:val="Hyperlink"/>
    <w:uiPriority w:val="99"/>
    <w:unhideWhenUsed/>
    <w:rsid w:val="00C203FB"/>
    <w:rPr>
      <w:color w:val="0000FF"/>
      <w:u w:val="single"/>
    </w:rPr>
  </w:style>
  <w:style w:type="character" w:customStyle="1" w:styleId="Titre2Car">
    <w:name w:val="Titre 2 Car"/>
    <w:link w:val="Titre2"/>
    <w:rsid w:val="00EF0B3F"/>
    <w:rPr>
      <w:rFonts w:ascii="Arial" w:hAnsi="Arial" w:cs="Arial"/>
      <w:b/>
      <w:bCs/>
      <w:sz w:val="22"/>
      <w:szCs w:val="22"/>
      <w:u w:val="single"/>
      <w:lang w:val="fr-CA"/>
    </w:rPr>
  </w:style>
  <w:style w:type="character" w:customStyle="1" w:styleId="Titre3Car">
    <w:name w:val="Titre 3 Car"/>
    <w:link w:val="Titre3"/>
    <w:rsid w:val="00EF0B3F"/>
    <w:rPr>
      <w:rFonts w:ascii="Arial" w:hAnsi="Arial" w:cs="Arial"/>
      <w:b/>
      <w:bCs/>
      <w:sz w:val="24"/>
      <w:szCs w:val="24"/>
      <w:u w:val="single"/>
      <w:lang w:val="fr-CA"/>
    </w:rPr>
  </w:style>
  <w:style w:type="character" w:customStyle="1" w:styleId="Titre5Car">
    <w:name w:val="Titre 5 Car"/>
    <w:link w:val="Titre5"/>
    <w:rsid w:val="00EF0B3F"/>
    <w:rPr>
      <w:rFonts w:ascii="Tahoma" w:hAnsi="Tahoma" w:cs="Tahoma"/>
      <w:b/>
      <w:bCs/>
      <w:sz w:val="22"/>
      <w:szCs w:val="22"/>
      <w:u w:val="single"/>
      <w:lang w:val="fr-CA"/>
    </w:rPr>
  </w:style>
  <w:style w:type="paragraph" w:styleId="Corpsdetexte">
    <w:name w:val="Body Text"/>
    <w:basedOn w:val="Normal"/>
    <w:link w:val="CorpsdetexteCar"/>
    <w:rsid w:val="00EF0B3F"/>
    <w:pPr>
      <w:tabs>
        <w:tab w:val="left" w:pos="567"/>
        <w:tab w:val="left" w:pos="4253"/>
      </w:tabs>
      <w:jc w:val="both"/>
    </w:pPr>
    <w:rPr>
      <w:rFonts w:ascii="Tahoma" w:hAnsi="Tahoma" w:cs="Tahoma"/>
      <w:b/>
      <w:bCs/>
      <w:lang w:val="fr-CA"/>
    </w:rPr>
  </w:style>
  <w:style w:type="character" w:customStyle="1" w:styleId="CorpsdetexteCar">
    <w:name w:val="Corps de texte Car"/>
    <w:link w:val="Corpsdetexte"/>
    <w:rsid w:val="00EF0B3F"/>
    <w:rPr>
      <w:rFonts w:ascii="Tahoma" w:hAnsi="Tahoma" w:cs="Tahoma"/>
      <w:b/>
      <w:bCs/>
      <w:sz w:val="24"/>
      <w:szCs w:val="24"/>
      <w:lang w:val="fr-CA"/>
    </w:rPr>
  </w:style>
  <w:style w:type="paragraph" w:styleId="Paragraphedeliste">
    <w:name w:val="List Paragraph"/>
    <w:basedOn w:val="Normal"/>
    <w:uiPriority w:val="34"/>
    <w:qFormat/>
    <w:rsid w:val="006C6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0FE5C-CFEE-49DE-A705-262380E3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Véronique MARCHIS</cp:lastModifiedBy>
  <cp:revision>12</cp:revision>
  <cp:lastPrinted>2019-03-18T13:11:00Z</cp:lastPrinted>
  <dcterms:created xsi:type="dcterms:W3CDTF">2026-03-03T08:46:00Z</dcterms:created>
  <dcterms:modified xsi:type="dcterms:W3CDTF">2026-03-17T14:49:00Z</dcterms:modified>
</cp:coreProperties>
</file>