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466E2C" w:rsidRDefault="001C7D4C" w:rsidP="001C7D4C">
      <w:pPr>
        <w:spacing w:before="360"/>
        <w:ind w:left="4536" w:right="-567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ATTACHÉ</w:t>
      </w:r>
    </w:p>
    <w:p w:rsidR="00466E2C" w:rsidRDefault="00466E2C" w:rsidP="00466E2C"/>
    <w:p w:rsidR="00D83D2E" w:rsidRPr="00897F94" w:rsidRDefault="00D83D2E" w:rsidP="00D83D2E">
      <w:pPr>
        <w:tabs>
          <w:tab w:val="left" w:leader="dot" w:pos="10629"/>
        </w:tabs>
        <w:spacing w:after="60" w:line="192" w:lineRule="auto"/>
        <w:ind w:right="-425"/>
        <w:rPr>
          <w:rFonts w:ascii="Calibri" w:hAnsi="Calibri" w:cs="Calibri"/>
        </w:rPr>
      </w:pPr>
      <w:r w:rsidRPr="00897F94">
        <w:rPr>
          <w:rFonts w:ascii="Calibri" w:hAnsi="Calibri" w:cs="Calibri"/>
        </w:rPr>
        <w:t>Collectivité ou Etablissement Public :</w:t>
      </w:r>
      <w:r>
        <w:rPr>
          <w:rFonts w:ascii="Calibri" w:hAnsi="Calibri" w:cs="Calibri"/>
        </w:rPr>
        <w:t xml:space="preserve"> 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D83D2E" w:rsidRPr="00897F94" w:rsidRDefault="00D83D2E" w:rsidP="00D83D2E">
      <w:pPr>
        <w:tabs>
          <w:tab w:val="left" w:leader="dot" w:pos="3119"/>
          <w:tab w:val="left" w:leader="dot" w:pos="10632"/>
        </w:tabs>
        <w:spacing w:before="120"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N° Tél. :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Mail : 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D83D2E" w:rsidRPr="00897F94" w:rsidRDefault="00D83D2E" w:rsidP="00D83D2E">
      <w:pPr>
        <w:tabs>
          <w:tab w:val="left" w:leader="dot" w:pos="4111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Nom prénom : 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Nom de Jeune Fille : 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D83D2E" w:rsidRDefault="00D83D2E" w:rsidP="00D83D2E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  <w:sz w:val="18"/>
          <w:szCs w:val="18"/>
        </w:rPr>
      </w:pPr>
      <w:r w:rsidRPr="00897F94">
        <w:rPr>
          <w:rFonts w:ascii="Calibri" w:hAnsi="Calibri" w:cs="Calibri"/>
        </w:rPr>
        <w:t xml:space="preserve">Durée des services militaires : 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Date de naissance : </w:t>
      </w:r>
      <w:r>
        <w:rPr>
          <w:rFonts w:ascii="Calibri" w:hAnsi="Calibri" w:cs="Calibri"/>
        </w:rPr>
        <w:t>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_____________</w:t>
      </w:r>
    </w:p>
    <w:p w:rsidR="00D83D2E" w:rsidRPr="00522257" w:rsidRDefault="00D83D2E" w:rsidP="00D83D2E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  <w:sz w:val="18"/>
          <w:szCs w:val="18"/>
        </w:rPr>
      </w:pPr>
      <w:r w:rsidRPr="00897F94">
        <w:rPr>
          <w:rFonts w:ascii="Calibri" w:hAnsi="Calibri" w:cs="Calibri"/>
        </w:rPr>
        <w:t xml:space="preserve">Date de nomination stagiaire : </w:t>
      </w:r>
      <w:r>
        <w:rPr>
          <w:rFonts w:ascii="Calibri" w:hAnsi="Calibri" w:cs="Calibri"/>
        </w:rPr>
        <w:t>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 xml:space="preserve">_______                        </w:t>
      </w:r>
      <w:r w:rsidRPr="00897F94">
        <w:rPr>
          <w:sz w:val="28"/>
          <w:szCs w:val="28"/>
        </w:rPr>
        <w:sym w:font="Wingdings" w:char="F0A7"/>
      </w:r>
      <w:r w:rsidRPr="00897F94">
        <w:rPr>
          <w:rFonts w:ascii="Calibri" w:hAnsi="Calibri" w:cs="Calibri"/>
        </w:rPr>
        <w:t xml:space="preserve"> Inscription sur liste d’aptitude</w:t>
      </w:r>
    </w:p>
    <w:p w:rsidR="001C7D4C" w:rsidRPr="001C7D4C" w:rsidRDefault="001C7D4C" w:rsidP="001C7D4C">
      <w:pPr>
        <w:tabs>
          <w:tab w:val="left" w:pos="4500"/>
          <w:tab w:val="left" w:pos="6096"/>
        </w:tabs>
        <w:rPr>
          <w:rFonts w:ascii="Calibri" w:hAnsi="Calibri" w:cs="Calibri"/>
        </w:rPr>
      </w:pPr>
      <w:r w:rsidRPr="001C7D4C">
        <w:rPr>
          <w:rFonts w:ascii="Calibri" w:hAnsi="Calibri" w:cs="Calibri"/>
        </w:rPr>
        <w:tab/>
      </w:r>
      <w:r w:rsidRPr="001C7D4C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1C7D4C">
        <w:rPr>
          <w:rFonts w:ascii="Calibri" w:hAnsi="Calibri" w:cs="Calibri"/>
        </w:rPr>
        <w:t xml:space="preserve"> Après concours interne ou externe</w:t>
      </w:r>
    </w:p>
    <w:p w:rsidR="001C7D4C" w:rsidRPr="001C7D4C" w:rsidRDefault="001C7D4C" w:rsidP="001C7D4C">
      <w:pPr>
        <w:tabs>
          <w:tab w:val="left" w:pos="4500"/>
          <w:tab w:val="left" w:pos="6096"/>
        </w:tabs>
        <w:ind w:left="1418"/>
        <w:rPr>
          <w:rFonts w:ascii="Calibri" w:hAnsi="Calibri" w:cs="Calibri"/>
        </w:rPr>
      </w:pPr>
      <w:r w:rsidRPr="001C7D4C">
        <w:rPr>
          <w:rFonts w:ascii="Calibri" w:hAnsi="Calibri" w:cs="Calibri"/>
          <w:b/>
          <w:color w:val="FF0000"/>
          <w:u w:val="single"/>
        </w:rPr>
        <w:t>Joindre l’attestation de réussite</w:t>
      </w:r>
      <w:r w:rsidRPr="001C7D4C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1C7D4C">
        <w:rPr>
          <w:rFonts w:ascii="Calibri" w:hAnsi="Calibri" w:cs="Calibri"/>
        </w:rPr>
        <w:t xml:space="preserve"> Après promotion interne </w:t>
      </w:r>
    </w:p>
    <w:p w:rsidR="001C7D4C" w:rsidRPr="001C7D4C" w:rsidRDefault="001C7D4C" w:rsidP="001C7D4C">
      <w:pPr>
        <w:tabs>
          <w:tab w:val="left" w:pos="4500"/>
          <w:tab w:val="left" w:pos="6096"/>
        </w:tabs>
        <w:rPr>
          <w:rFonts w:ascii="Calibri" w:hAnsi="Calibri" w:cs="Calibri"/>
          <w:spacing w:val="-10"/>
        </w:rPr>
      </w:pPr>
      <w:r w:rsidRPr="001C7D4C">
        <w:rPr>
          <w:rFonts w:ascii="Calibri" w:hAnsi="Calibri" w:cs="Calibri"/>
        </w:rPr>
        <w:tab/>
      </w:r>
      <w:r w:rsidRPr="001C7D4C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1C7D4C">
        <w:rPr>
          <w:rFonts w:ascii="Calibri" w:hAnsi="Calibri" w:cs="Calibri"/>
        </w:rPr>
        <w:t xml:space="preserve"> Après 3</w:t>
      </w:r>
      <w:r w:rsidRPr="001C7D4C">
        <w:rPr>
          <w:rFonts w:ascii="Calibri" w:hAnsi="Calibri" w:cs="Calibri"/>
          <w:vertAlign w:val="superscript"/>
        </w:rPr>
        <w:t>ème</w:t>
      </w:r>
      <w:r w:rsidRPr="001C7D4C">
        <w:rPr>
          <w:rFonts w:ascii="Calibri" w:hAnsi="Calibri" w:cs="Calibri"/>
        </w:rPr>
        <w:t xml:space="preserve"> concours</w:t>
      </w:r>
      <w:r w:rsidRPr="001C7D4C">
        <w:rPr>
          <w:rFonts w:ascii="Calibri" w:hAnsi="Calibri" w:cs="Calibri"/>
          <w:spacing w:val="-10"/>
        </w:rPr>
        <w:t xml:space="preserve"> </w:t>
      </w:r>
    </w:p>
    <w:p w:rsidR="00D35CB1" w:rsidRDefault="00D35CB1" w:rsidP="00D35CB1">
      <w:pPr>
        <w:numPr>
          <w:ilvl w:val="0"/>
          <w:numId w:val="10"/>
        </w:numPr>
        <w:spacing w:before="12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AD7410">
        <w:rPr>
          <w:rFonts w:ascii="Calibri" w:hAnsi="Calibri"/>
          <w:b/>
          <w:sz w:val="23"/>
          <w:szCs w:val="23"/>
        </w:rPr>
        <w:t>ÉTAT DES SERVICES CIVILS D’AGENT CONTRACTUEL/STAGIAIRE DANS LA FONCTION PUBLIQUE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3969"/>
        <w:gridCol w:w="2660"/>
      </w:tblGrid>
      <w:tr w:rsidR="00D35CB1" w:rsidRPr="00C03A84" w:rsidTr="00436F55">
        <w:tc>
          <w:tcPr>
            <w:tcW w:w="4111" w:type="dxa"/>
            <w:shd w:val="clear" w:color="auto" w:fill="FFFFFF"/>
          </w:tcPr>
          <w:p w:rsidR="00D35CB1" w:rsidRPr="00C03A84" w:rsidRDefault="00D35CB1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D35CB1" w:rsidRPr="00C03A84" w:rsidRDefault="00D35CB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IB personnel de rémunération :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35CB1" w:rsidRPr="00C03A84" w:rsidRDefault="00D35CB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D35CB1" w:rsidRPr="00C03A84" w:rsidRDefault="00D35CB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D35CB1" w:rsidRPr="00C03A84" w:rsidRDefault="00D35CB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>Ou total d’heures 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</w:tr>
      <w:tr w:rsidR="00D35CB1" w:rsidRPr="00C03A84" w:rsidTr="00436F55">
        <w:tc>
          <w:tcPr>
            <w:tcW w:w="4111" w:type="dxa"/>
            <w:shd w:val="clear" w:color="auto" w:fill="FFFFFF"/>
          </w:tcPr>
          <w:p w:rsidR="00D35CB1" w:rsidRPr="00C03A84" w:rsidRDefault="00D35CB1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D35CB1" w:rsidRPr="00C03A84" w:rsidRDefault="00D35CB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IB personnel de rémunération :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35CB1" w:rsidRPr="00C03A84" w:rsidRDefault="00D35CB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D35CB1" w:rsidRPr="00C03A84" w:rsidRDefault="00D35CB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D35CB1" w:rsidRPr="00C03A84" w:rsidRDefault="00D35CB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Ou total d’heures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D35CB1" w:rsidRPr="00C03A84" w:rsidTr="00436F55">
        <w:tc>
          <w:tcPr>
            <w:tcW w:w="4111" w:type="dxa"/>
            <w:shd w:val="clear" w:color="auto" w:fill="FFFFFF"/>
          </w:tcPr>
          <w:p w:rsidR="00D35CB1" w:rsidRPr="00C03A84" w:rsidRDefault="00D35CB1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D35CB1" w:rsidRPr="00C03A84" w:rsidRDefault="00D35CB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>IB personnel de rémunération :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35CB1" w:rsidRPr="00C03A84" w:rsidRDefault="00D35CB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D35CB1" w:rsidRPr="00C03A84" w:rsidRDefault="00D35CB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D35CB1" w:rsidRPr="00C03A84" w:rsidRDefault="00D35CB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Ou total d’heures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</w:tbl>
    <w:p w:rsidR="00466E2C" w:rsidRDefault="00466E2C" w:rsidP="00114483">
      <w:pPr>
        <w:numPr>
          <w:ilvl w:val="0"/>
          <w:numId w:val="10"/>
        </w:numPr>
        <w:spacing w:before="60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t>ÉTAT DES SERVICES RELEVANT DU DROIT PRIVÉ (dont CES, CEC, EMPLOI JEUNE,) en qualité de salarié(e)</w:t>
      </w:r>
    </w:p>
    <w:p w:rsidR="001C7D4C" w:rsidRPr="001C7D4C" w:rsidRDefault="001C7D4C" w:rsidP="001C7D4C">
      <w:pPr>
        <w:tabs>
          <w:tab w:val="left" w:leader="dot" w:pos="3960"/>
          <w:tab w:val="left" w:leader="dot" w:pos="5760"/>
          <w:tab w:val="left" w:leader="dot" w:pos="7380"/>
          <w:tab w:val="left" w:leader="dot" w:pos="10260"/>
        </w:tabs>
        <w:ind w:right="-57"/>
        <w:jc w:val="center"/>
        <w:rPr>
          <w:rFonts w:ascii="Calibri" w:hAnsi="Calibri" w:cs="Calibri"/>
          <w:sz w:val="20"/>
          <w:szCs w:val="20"/>
        </w:rPr>
      </w:pPr>
      <w:r w:rsidRPr="001C7D4C">
        <w:rPr>
          <w:rFonts w:ascii="Calibri" w:hAnsi="Calibri" w:cs="Calibri"/>
          <w:sz w:val="20"/>
          <w:szCs w:val="20"/>
        </w:rPr>
        <w:t>Arrêté du 10 août 2007 fixant la liste des professions prises en compte pour le classement</w:t>
      </w:r>
    </w:p>
    <w:p w:rsidR="001C7D4C" w:rsidRPr="001C7D4C" w:rsidRDefault="001C7D4C" w:rsidP="001C7D4C">
      <w:pPr>
        <w:spacing w:after="120"/>
        <w:jc w:val="center"/>
      </w:pPr>
      <w:proofErr w:type="gramStart"/>
      <w:r w:rsidRPr="001C7D4C">
        <w:rPr>
          <w:rFonts w:ascii="Calibri" w:hAnsi="Calibri" w:cs="Calibri"/>
          <w:sz w:val="20"/>
          <w:szCs w:val="20"/>
        </w:rPr>
        <w:t>dans</w:t>
      </w:r>
      <w:proofErr w:type="gramEnd"/>
      <w:r w:rsidRPr="001C7D4C">
        <w:rPr>
          <w:rFonts w:ascii="Calibri" w:hAnsi="Calibri" w:cs="Calibri"/>
          <w:sz w:val="20"/>
          <w:szCs w:val="20"/>
        </w:rPr>
        <w:t xml:space="preserve"> le cadre d’emplois des attachés territoriaux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560"/>
        <w:gridCol w:w="1800"/>
      </w:tblGrid>
      <w:tr w:rsidR="001C7D4C" w:rsidRPr="00A15956" w:rsidTr="005C6A1E">
        <w:trPr>
          <w:trHeight w:val="372"/>
        </w:trPr>
        <w:tc>
          <w:tcPr>
            <w:tcW w:w="1620" w:type="dxa"/>
            <w:shd w:val="pct12" w:color="auto" w:fill="auto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956">
              <w:rPr>
                <w:rFonts w:ascii="Calibri" w:hAnsi="Calibri" w:cs="Calibri"/>
                <w:b/>
                <w:sz w:val="20"/>
                <w:szCs w:val="20"/>
              </w:rPr>
              <w:t>Code de la nomenclature</w:t>
            </w:r>
          </w:p>
        </w:tc>
        <w:tc>
          <w:tcPr>
            <w:tcW w:w="7560" w:type="dxa"/>
            <w:shd w:val="pct12" w:color="auto" w:fill="auto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956">
              <w:rPr>
                <w:rFonts w:ascii="Calibri" w:hAnsi="Calibri" w:cs="Calibri"/>
                <w:b/>
                <w:sz w:val="20"/>
                <w:szCs w:val="20"/>
              </w:rPr>
              <w:t>Intitulé de la profession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956">
              <w:rPr>
                <w:rFonts w:ascii="Calibri" w:hAnsi="Calibri" w:cs="Calibri"/>
                <w:b/>
                <w:sz w:val="20"/>
                <w:szCs w:val="20"/>
              </w:rPr>
              <w:t xml:space="preserve">Durée du </w:t>
            </w:r>
          </w:p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5956">
              <w:rPr>
                <w:rFonts w:ascii="Calibri" w:hAnsi="Calibri" w:cs="Calibri"/>
                <w:b/>
                <w:sz w:val="20"/>
                <w:szCs w:val="20"/>
              </w:rPr>
              <w:t>ou des contrats</w:t>
            </w: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371 a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Cadres d’état-major administratifs, financiers, commerciaux des grandes entreprises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372 a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chargés d’études économiques, financières, commerciales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372 b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de l’organisation ou du contrôle des services administratifs et financiers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372 c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spécialistes des ressources humaines et du recrutement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372 d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spécialistes de la formation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372 e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Juristes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372 f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de la documentation, de l’archivage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373 a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des services financiers ou comptables des grandes entreprises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373 b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des autres services administratifs des grandes entreprises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373 c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des services financiers ou comptables des petites et moyennes entreprises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373 d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des autres services administratifs des petites et moyennes entreprises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375 b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des relations publiques et de la communication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376 f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Cadres des services techniques des organismes de sécurité sociale et assimilés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388 a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Ingénieurs et cadres d’étude, recherche et développement en informatique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388 b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Ingénieurs et cadres d’administration, maintenance, support et services aux utilisateurs en informatique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388 c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Chefs de projets informatiques, responsables informatiques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388 d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Ingénieurs et cadres technico-commerciaux en informatique et télécommunications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1C7D4C" w:rsidRPr="00A15956" w:rsidTr="005C6A1E">
        <w:trPr>
          <w:trHeight w:val="284"/>
        </w:trPr>
        <w:tc>
          <w:tcPr>
            <w:tcW w:w="162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5956">
              <w:rPr>
                <w:rFonts w:ascii="Calibri" w:hAnsi="Calibri" w:cs="Calibri"/>
                <w:sz w:val="20"/>
                <w:szCs w:val="20"/>
              </w:rPr>
              <w:t>388 e</w:t>
            </w:r>
          </w:p>
        </w:tc>
        <w:tc>
          <w:tcPr>
            <w:tcW w:w="7560" w:type="dxa"/>
            <w:vAlign w:val="center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left="72" w:right="252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15956">
              <w:rPr>
                <w:rFonts w:ascii="Calibri" w:eastAsia="Arial Unicode MS" w:hAnsi="Calibri" w:cs="Calibri"/>
                <w:sz w:val="20"/>
                <w:szCs w:val="20"/>
              </w:rPr>
              <w:t>Ingénieurs et cadres spécialistes des télécommunications</w:t>
            </w:r>
          </w:p>
        </w:tc>
        <w:tc>
          <w:tcPr>
            <w:tcW w:w="1800" w:type="dxa"/>
          </w:tcPr>
          <w:p w:rsidR="001C7D4C" w:rsidRPr="00A15956" w:rsidRDefault="001C7D4C" w:rsidP="005C6A1E">
            <w:pPr>
              <w:tabs>
                <w:tab w:val="left" w:leader="dot" w:pos="10260"/>
              </w:tabs>
              <w:ind w:right="-57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:rsidR="001C7D4C" w:rsidRPr="001C7D4C" w:rsidRDefault="001C7D4C" w:rsidP="001C7D4C">
      <w:pPr>
        <w:tabs>
          <w:tab w:val="left" w:pos="6521"/>
        </w:tabs>
        <w:spacing w:before="60" w:after="120"/>
        <w:ind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1C7D4C">
        <w:rPr>
          <w:rFonts w:ascii="Calibri" w:hAnsi="Calibri" w:cs="Calibri"/>
          <w:b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:rsidR="001C7D4C" w:rsidRDefault="001C7D4C" w:rsidP="001C7D4C">
      <w:pPr>
        <w:tabs>
          <w:tab w:val="left" w:pos="6521"/>
        </w:tabs>
        <w:spacing w:before="60" w:after="120"/>
        <w:ind w:right="-2"/>
        <w:jc w:val="right"/>
        <w:rPr>
          <w:rFonts w:ascii="Calibri" w:hAnsi="Calibri" w:cs="Calibri"/>
          <w:b/>
          <w:sz w:val="18"/>
          <w:szCs w:val="18"/>
        </w:rPr>
      </w:pPr>
      <w:r w:rsidRPr="001C7D4C">
        <w:rPr>
          <w:rFonts w:ascii="Calibri" w:hAnsi="Calibri" w:cs="Calibri"/>
          <w:b/>
          <w:sz w:val="18"/>
          <w:szCs w:val="18"/>
        </w:rPr>
        <w:t>…/…</w:t>
      </w:r>
    </w:p>
    <w:p w:rsidR="001C7D4C" w:rsidRDefault="001C7D4C" w:rsidP="001C7D4C">
      <w:pPr>
        <w:tabs>
          <w:tab w:val="left" w:pos="6521"/>
        </w:tabs>
        <w:spacing w:before="60" w:after="120"/>
        <w:ind w:right="-2"/>
        <w:jc w:val="right"/>
        <w:rPr>
          <w:rFonts w:ascii="Calibri" w:hAnsi="Calibri" w:cs="Calibri"/>
          <w:b/>
          <w:sz w:val="18"/>
          <w:szCs w:val="18"/>
        </w:rPr>
      </w:pPr>
    </w:p>
    <w:p w:rsidR="001C7D4C" w:rsidRPr="001C7D4C" w:rsidRDefault="001C7D4C" w:rsidP="001C7D4C">
      <w:pPr>
        <w:tabs>
          <w:tab w:val="left" w:pos="6521"/>
        </w:tabs>
        <w:spacing w:before="60" w:after="120"/>
        <w:ind w:right="-2"/>
        <w:jc w:val="right"/>
        <w:rPr>
          <w:rFonts w:ascii="Calibri" w:hAnsi="Calibri" w:cs="Calibri"/>
          <w:b/>
          <w:sz w:val="18"/>
          <w:szCs w:val="18"/>
        </w:rPr>
      </w:pPr>
    </w:p>
    <w:p w:rsidR="00466E2C" w:rsidRDefault="00466E2C" w:rsidP="00466E2C">
      <w:pPr>
        <w:numPr>
          <w:ilvl w:val="0"/>
          <w:numId w:val="10"/>
        </w:numPr>
        <w:spacing w:before="48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lastRenderedPageBreak/>
        <w:t>3ème CONCOURS (joindre DÉTAIL pour la détermination de la BONIFICATION)</w:t>
      </w:r>
    </w:p>
    <w:p w:rsidR="001C7D4C" w:rsidRPr="001920F6" w:rsidRDefault="001C7D4C" w:rsidP="001C7D4C">
      <w:pPr>
        <w:spacing w:before="480" w:after="120" w:line="192" w:lineRule="auto"/>
        <w:ind w:left="284"/>
        <w:jc w:val="both"/>
        <w:rPr>
          <w:rFonts w:ascii="Calibri" w:hAnsi="Calibri"/>
          <w:b/>
          <w:sz w:val="23"/>
          <w:szCs w:val="23"/>
        </w:rPr>
      </w:pPr>
    </w:p>
    <w:p w:rsidR="007E27D2" w:rsidRDefault="00466E2C" w:rsidP="007E27D2">
      <w:pPr>
        <w:tabs>
          <w:tab w:val="left" w:pos="6521"/>
          <w:tab w:val="left" w:leader="dot" w:pos="10260"/>
        </w:tabs>
        <w:spacing w:line="192" w:lineRule="auto"/>
        <w:ind w:right="-5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Fait à </w:t>
      </w:r>
      <w:r w:rsidRPr="007E27D2">
        <w:rPr>
          <w:rFonts w:ascii="Calibri" w:hAnsi="Calibri" w:cs="Calibri"/>
          <w:sz w:val="18"/>
          <w:szCs w:val="18"/>
        </w:rPr>
        <w:t>……………</w:t>
      </w:r>
      <w:r w:rsidR="007E27D2">
        <w:rPr>
          <w:rFonts w:ascii="Calibri" w:hAnsi="Calibri" w:cs="Calibri"/>
          <w:sz w:val="18"/>
          <w:szCs w:val="18"/>
        </w:rPr>
        <w:t>…………………………………………</w:t>
      </w:r>
      <w:r w:rsidRPr="007E27D2">
        <w:rPr>
          <w:rFonts w:ascii="Calibri" w:hAnsi="Calibri" w:cs="Calibri"/>
          <w:sz w:val="18"/>
          <w:szCs w:val="18"/>
        </w:rPr>
        <w:t>………</w:t>
      </w:r>
      <w:r>
        <w:rPr>
          <w:rFonts w:ascii="Calibri" w:hAnsi="Calibri" w:cs="Calibri"/>
        </w:rPr>
        <w:t xml:space="preserve">, </w:t>
      </w:r>
    </w:p>
    <w:p w:rsidR="00466E2C" w:rsidRPr="00754C6E" w:rsidRDefault="00466E2C" w:rsidP="007E27D2">
      <w:pPr>
        <w:tabs>
          <w:tab w:val="left" w:pos="6521"/>
          <w:tab w:val="left" w:leader="dot" w:pos="10260"/>
        </w:tabs>
        <w:spacing w:before="120" w:after="120" w:line="192" w:lineRule="auto"/>
        <w:ind w:right="-57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le</w:t>
      </w:r>
      <w:proofErr w:type="gramEnd"/>
      <w:r>
        <w:rPr>
          <w:rFonts w:ascii="Calibri" w:hAnsi="Calibri" w:cs="Calibri"/>
        </w:rPr>
        <w:t xml:space="preserve"> </w:t>
      </w:r>
      <w:r w:rsidRPr="007E27D2">
        <w:rPr>
          <w:rFonts w:ascii="Calibri" w:hAnsi="Calibri" w:cs="Calibri"/>
          <w:sz w:val="18"/>
          <w:szCs w:val="18"/>
        </w:rPr>
        <w:t>………………….….</w:t>
      </w:r>
    </w:p>
    <w:p w:rsidR="00466E2C" w:rsidRDefault="00466E2C" w:rsidP="00466E2C">
      <w:pPr>
        <w:tabs>
          <w:tab w:val="left" w:pos="6663"/>
        </w:tabs>
        <w:spacing w:after="960" w:line="19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1C7D4C" w:rsidRDefault="001C7D4C" w:rsidP="00466E2C">
      <w:pPr>
        <w:tabs>
          <w:tab w:val="left" w:pos="6663"/>
        </w:tabs>
        <w:spacing w:after="960" w:line="192" w:lineRule="auto"/>
        <w:ind w:right="-284"/>
        <w:rPr>
          <w:rFonts w:ascii="Calibri" w:hAnsi="Calibri" w:cs="Calibri"/>
          <w:sz w:val="20"/>
          <w:szCs w:val="20"/>
        </w:rPr>
      </w:pPr>
    </w:p>
    <w:p w:rsidR="001C7D4C" w:rsidRPr="00D21A3C" w:rsidRDefault="001C7D4C" w:rsidP="001C7D4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1C7D4C" w:rsidRPr="00103183" w:rsidRDefault="001C7D4C" w:rsidP="001C7D4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32C3B9" wp14:editId="378B7E21">
                <wp:simplePos x="0" y="0"/>
                <wp:positionH relativeFrom="column">
                  <wp:posOffset>-178435</wp:posOffset>
                </wp:positionH>
                <wp:positionV relativeFrom="paragraph">
                  <wp:posOffset>85090</wp:posOffset>
                </wp:positionV>
                <wp:extent cx="6838950" cy="5713730"/>
                <wp:effectExtent l="0" t="0" r="19050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571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AE475" id="Rectangle 6" o:spid="_x0000_s1026" style="position:absolute;margin-left:-14.05pt;margin-top:6.7pt;width:538.5pt;height:4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V9IwIAAD0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"/>
            </w:pict>
          </mc:Fallback>
        </mc:AlternateContent>
      </w:r>
      <w:r w:rsidRPr="00103183">
        <w:rPr>
          <w:rFonts w:ascii="Calibri" w:hAnsi="Calibri"/>
          <w:b/>
          <w:color w:val="FFFFFF"/>
        </w:rPr>
        <w:t>Cadre réservé au Centre de Gestion</w:t>
      </w:r>
    </w:p>
    <w:p w:rsidR="00AE1F93" w:rsidRPr="006B03FD" w:rsidRDefault="00AE1F93" w:rsidP="00AE1F93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B03FD">
        <w:rPr>
          <w:rFonts w:asciiTheme="majorHAnsi" w:hAnsiTheme="majorHAnsi" w:cstheme="majorHAnsi"/>
          <w:b/>
          <w:u w:val="single"/>
        </w:rPr>
        <w:t>DÉTAIL DU CALCUL</w:t>
      </w:r>
    </w:p>
    <w:p w:rsidR="001C7D4C" w:rsidRPr="001C621E" w:rsidRDefault="001C7D4C" w:rsidP="001C7D4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60"/>
        <w:jc w:val="both"/>
        <w:rPr>
          <w:rFonts w:ascii="Calibri" w:hAnsi="Calibri" w:cs="Calibri"/>
          <w:b/>
          <w:u w:val="single"/>
        </w:rPr>
      </w:pPr>
      <w:r w:rsidRPr="00FF5DD0">
        <w:rPr>
          <w:rFonts w:ascii="Calibri" w:hAnsi="Calibri" w:cs="Calibri"/>
          <w:b/>
        </w:rPr>
        <w:t xml:space="preserve">1° </w:t>
      </w:r>
      <w:r w:rsidRPr="001C621E">
        <w:rPr>
          <w:rFonts w:ascii="Calibri" w:hAnsi="Calibri" w:cs="Calibri"/>
          <w:b/>
          <w:u w:val="single"/>
        </w:rPr>
        <w:t>Prise en compte des services publics</w:t>
      </w:r>
    </w:p>
    <w:p w:rsidR="001C7D4C" w:rsidRPr="00BF7E74" w:rsidRDefault="001C7D4C" w:rsidP="001C7D4C">
      <w:pPr>
        <w:tabs>
          <w:tab w:val="left" w:pos="284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F7E74">
        <w:rPr>
          <w:rFonts w:ascii="Calibri" w:hAnsi="Calibri" w:cs="Calibri"/>
        </w:rPr>
        <w:t>Durée des services :</w:t>
      </w:r>
    </w:p>
    <w:p w:rsidR="001C7D4C" w:rsidRPr="00A15956" w:rsidRDefault="001C7D4C" w:rsidP="007E27D2">
      <w:pPr>
        <w:numPr>
          <w:ilvl w:val="0"/>
          <w:numId w:val="11"/>
        </w:numPr>
        <w:tabs>
          <w:tab w:val="left" w:leader="dot" w:pos="709"/>
          <w:tab w:val="left" w:pos="2268"/>
          <w:tab w:val="left" w:pos="2552"/>
          <w:tab w:val="left" w:pos="3402"/>
          <w:tab w:val="left" w:leader="underscore" w:pos="9781"/>
        </w:tabs>
        <w:ind w:left="850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A15956">
        <w:rPr>
          <w:rFonts w:ascii="Calibri" w:hAnsi="Calibri" w:cs="Calibri"/>
        </w:rPr>
        <w:t>½ jusqu’à 12 ans</w:t>
      </w:r>
      <w:r>
        <w:rPr>
          <w:rFonts w:ascii="Calibri" w:hAnsi="Calibri" w:cs="Calibri"/>
        </w:rPr>
        <w:t xml:space="preserve"> : </w:t>
      </w:r>
      <w:r w:rsidRPr="007E27D2">
        <w:rPr>
          <w:rFonts w:ascii="Calibri" w:hAnsi="Calibri" w:cs="Calibri"/>
          <w:sz w:val="18"/>
          <w:szCs w:val="18"/>
        </w:rPr>
        <w:t>…………………………………………………………………………………</w:t>
      </w:r>
      <w:r w:rsidR="007E27D2">
        <w:rPr>
          <w:rFonts w:ascii="Calibri" w:hAnsi="Calibri" w:cs="Calibri"/>
          <w:sz w:val="18"/>
          <w:szCs w:val="18"/>
        </w:rPr>
        <w:t>……………………………………</w:t>
      </w:r>
      <w:r w:rsidRPr="007E27D2">
        <w:rPr>
          <w:rFonts w:ascii="Calibri" w:hAnsi="Calibri" w:cs="Calibri"/>
          <w:sz w:val="18"/>
          <w:szCs w:val="18"/>
        </w:rPr>
        <w:t>…….</w:t>
      </w:r>
    </w:p>
    <w:p w:rsidR="001C7D4C" w:rsidRPr="007E27D2" w:rsidRDefault="001C7D4C" w:rsidP="007E27D2">
      <w:pPr>
        <w:tabs>
          <w:tab w:val="left" w:pos="709"/>
          <w:tab w:val="left" w:pos="2552"/>
          <w:tab w:val="left" w:pos="3402"/>
          <w:tab w:val="left" w:leader="underscore" w:pos="9781"/>
        </w:tabs>
        <w:ind w:left="85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 w:rsidRPr="00A15956">
        <w:rPr>
          <w:rFonts w:ascii="Calibri" w:hAnsi="Calibri" w:cs="Calibri"/>
        </w:rPr>
        <w:t>¾ au-delà de 12 ans</w:t>
      </w:r>
      <w:r>
        <w:rPr>
          <w:rFonts w:ascii="Calibri" w:hAnsi="Calibri" w:cs="Calibri"/>
        </w:rPr>
        <w:t xml:space="preserve"> : </w:t>
      </w:r>
      <w:r w:rsidRPr="007E27D2">
        <w:rPr>
          <w:rFonts w:ascii="Calibri" w:hAnsi="Calibri" w:cs="Calibri"/>
          <w:sz w:val="18"/>
          <w:szCs w:val="18"/>
        </w:rPr>
        <w:t>…………………………………………</w:t>
      </w:r>
      <w:r w:rsidR="007E27D2">
        <w:rPr>
          <w:rFonts w:ascii="Calibri" w:hAnsi="Calibri" w:cs="Calibri"/>
          <w:sz w:val="18"/>
          <w:szCs w:val="18"/>
        </w:rPr>
        <w:t>……………………………</w:t>
      </w:r>
      <w:proofErr w:type="gramStart"/>
      <w:r w:rsidR="007E27D2">
        <w:rPr>
          <w:rFonts w:ascii="Calibri" w:hAnsi="Calibri" w:cs="Calibri"/>
          <w:sz w:val="18"/>
          <w:szCs w:val="18"/>
        </w:rPr>
        <w:t>…….</w:t>
      </w:r>
      <w:proofErr w:type="gramEnd"/>
      <w:r w:rsidR="007E27D2">
        <w:rPr>
          <w:rFonts w:ascii="Calibri" w:hAnsi="Calibri" w:cs="Calibri"/>
          <w:sz w:val="18"/>
          <w:szCs w:val="18"/>
        </w:rPr>
        <w:t>.</w:t>
      </w:r>
      <w:r w:rsidRPr="007E27D2">
        <w:rPr>
          <w:rFonts w:ascii="Calibri" w:hAnsi="Calibri" w:cs="Calibri"/>
          <w:sz w:val="18"/>
          <w:szCs w:val="18"/>
        </w:rPr>
        <w:t>……………………………………….</w:t>
      </w:r>
    </w:p>
    <w:p w:rsidR="001C7D4C" w:rsidRPr="00A15956" w:rsidRDefault="001C7D4C" w:rsidP="001C7D4C">
      <w:pPr>
        <w:numPr>
          <w:ilvl w:val="0"/>
          <w:numId w:val="11"/>
        </w:numPr>
        <w:tabs>
          <w:tab w:val="left" w:pos="709"/>
          <w:tab w:val="left" w:pos="2268"/>
          <w:tab w:val="left" w:pos="2552"/>
          <w:tab w:val="left" w:pos="3402"/>
          <w:tab w:val="left" w:leader="underscore" w:pos="9720"/>
        </w:tabs>
        <w:spacing w:before="120"/>
        <w:ind w:left="851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B</w:t>
      </w:r>
      <w:r>
        <w:rPr>
          <w:rFonts w:ascii="Calibri" w:hAnsi="Calibri" w:cs="Calibri"/>
          <w:b/>
        </w:rPr>
        <w:tab/>
      </w:r>
      <w:r w:rsidRPr="00A15956">
        <w:rPr>
          <w:rFonts w:ascii="Calibri" w:hAnsi="Calibri" w:cs="Calibri"/>
          <w:b/>
        </w:rPr>
        <w:t>:</w:t>
      </w:r>
      <w:r w:rsidRPr="00A15956">
        <w:rPr>
          <w:rFonts w:ascii="Calibri" w:hAnsi="Calibri" w:cs="Calibri"/>
        </w:rPr>
        <w:t xml:space="preserve"> </w:t>
      </w:r>
      <w:r w:rsidRPr="00A15956">
        <w:rPr>
          <w:rFonts w:ascii="Calibri" w:hAnsi="Calibri" w:cs="Calibri"/>
        </w:rPr>
        <w:tab/>
      </w:r>
      <w:r>
        <w:rPr>
          <w:rFonts w:ascii="Calibri" w:hAnsi="Calibri" w:cs="Calibri"/>
        </w:rPr>
        <w:t>p</w:t>
      </w:r>
      <w:r w:rsidRPr="00A15956">
        <w:rPr>
          <w:rFonts w:ascii="Calibri" w:hAnsi="Calibri" w:cs="Calibri"/>
        </w:rPr>
        <w:t>as de reprise de l’ancienneté des 7 premières années</w:t>
      </w:r>
    </w:p>
    <w:p w:rsidR="001C7D4C" w:rsidRPr="007E27D2" w:rsidRDefault="001C7D4C" w:rsidP="001C7D4C">
      <w:pPr>
        <w:tabs>
          <w:tab w:val="left" w:pos="709"/>
          <w:tab w:val="left" w:pos="2552"/>
          <w:tab w:val="left" w:pos="3180"/>
          <w:tab w:val="left" w:pos="3402"/>
          <w:tab w:val="left" w:leader="underscore" w:pos="9720"/>
        </w:tabs>
        <w:ind w:left="85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entre</w:t>
      </w:r>
      <w:proofErr w:type="gramEnd"/>
      <w:r w:rsidRPr="001C621E">
        <w:rPr>
          <w:rFonts w:ascii="Calibri" w:hAnsi="Calibri" w:cs="Calibri"/>
        </w:rPr>
        <w:t xml:space="preserve"> 7 et 16 ans : 6/16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> </w:t>
      </w:r>
      <w:r w:rsidR="007E27D2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………………………………………………………………………………………………………….</w:t>
      </w:r>
    </w:p>
    <w:p w:rsidR="001C7D4C" w:rsidRPr="00A15956" w:rsidRDefault="001C7D4C" w:rsidP="001C7D4C">
      <w:pPr>
        <w:tabs>
          <w:tab w:val="left" w:pos="709"/>
          <w:tab w:val="left" w:pos="2552"/>
          <w:tab w:val="left" w:pos="3180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plus</w:t>
      </w:r>
      <w:proofErr w:type="gramEnd"/>
      <w:r w:rsidRPr="001C621E">
        <w:rPr>
          <w:rFonts w:ascii="Calibri" w:hAnsi="Calibri" w:cs="Calibri"/>
        </w:rPr>
        <w:t xml:space="preserve"> de 16 ans : 9/16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 xml:space="preserve"> </w:t>
      </w:r>
      <w:r w:rsidRPr="007E27D2">
        <w:rPr>
          <w:rFonts w:ascii="Calibri" w:hAnsi="Calibri" w:cs="Calibri"/>
          <w:sz w:val="18"/>
          <w:szCs w:val="18"/>
        </w:rPr>
        <w:t>…………………………………………………………</w:t>
      </w:r>
      <w:r w:rsidR="007E27D2">
        <w:rPr>
          <w:rFonts w:ascii="Calibri" w:hAnsi="Calibri" w:cs="Calibri"/>
          <w:sz w:val="18"/>
          <w:szCs w:val="18"/>
        </w:rPr>
        <w:t>…………………………………</w:t>
      </w:r>
      <w:r w:rsidRPr="007E27D2">
        <w:rPr>
          <w:rFonts w:ascii="Calibri" w:hAnsi="Calibri" w:cs="Calibri"/>
          <w:sz w:val="18"/>
          <w:szCs w:val="18"/>
        </w:rPr>
        <w:t>……………………</w:t>
      </w:r>
    </w:p>
    <w:p w:rsidR="001C7D4C" w:rsidRPr="00A15956" w:rsidRDefault="001C7D4C" w:rsidP="001C7D4C">
      <w:pPr>
        <w:numPr>
          <w:ilvl w:val="0"/>
          <w:numId w:val="11"/>
        </w:numPr>
        <w:tabs>
          <w:tab w:val="left" w:pos="709"/>
          <w:tab w:val="left" w:pos="2268"/>
          <w:tab w:val="left" w:pos="2552"/>
          <w:tab w:val="left" w:pos="3402"/>
          <w:tab w:val="left" w:leader="underscore" w:pos="9720"/>
        </w:tabs>
        <w:spacing w:before="120"/>
        <w:ind w:left="850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C</w:t>
      </w:r>
      <w:r>
        <w:rPr>
          <w:rFonts w:ascii="Calibri" w:hAnsi="Calibri" w:cs="Calibri"/>
          <w:b/>
        </w:rPr>
        <w:tab/>
      </w:r>
      <w:r w:rsidRPr="001C621E">
        <w:rPr>
          <w:rFonts w:ascii="Calibri" w:hAnsi="Calibri" w:cs="Calibri"/>
          <w:b/>
        </w:rPr>
        <w:t>:</w:t>
      </w:r>
      <w:r w:rsidRPr="001C621E">
        <w:rPr>
          <w:rFonts w:ascii="Calibri" w:hAnsi="Calibri" w:cs="Calibri"/>
        </w:rPr>
        <w:t xml:space="preserve"> </w:t>
      </w:r>
      <w:r w:rsidRPr="001C621E">
        <w:rPr>
          <w:rFonts w:ascii="Calibri" w:hAnsi="Calibri" w:cs="Calibri"/>
        </w:rPr>
        <w:tab/>
        <w:t>pas de reprise de l’ancienneté des 10 premières années</w:t>
      </w:r>
    </w:p>
    <w:p w:rsidR="001C7D4C" w:rsidRPr="001C621E" w:rsidRDefault="001C7D4C" w:rsidP="001C7D4C">
      <w:pPr>
        <w:tabs>
          <w:tab w:val="left" w:pos="709"/>
          <w:tab w:val="left" w:pos="2268"/>
          <w:tab w:val="left" w:pos="2552"/>
          <w:tab w:val="left" w:pos="3180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à</w:t>
      </w:r>
      <w:proofErr w:type="gramEnd"/>
      <w:r w:rsidRPr="001C621E">
        <w:rPr>
          <w:rFonts w:ascii="Calibri" w:hAnsi="Calibri" w:cs="Calibri"/>
        </w:rPr>
        <w:t xml:space="preserve"> partir de 10 ans : 6/16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 xml:space="preserve"> </w:t>
      </w:r>
      <w:r w:rsidRPr="007E27D2">
        <w:rPr>
          <w:rFonts w:ascii="Calibri" w:hAnsi="Calibri" w:cs="Calibri"/>
          <w:sz w:val="18"/>
          <w:szCs w:val="18"/>
        </w:rPr>
        <w:t>…………………………………………</w:t>
      </w:r>
      <w:r w:rsidR="007E27D2">
        <w:rPr>
          <w:rFonts w:ascii="Calibri" w:hAnsi="Calibri" w:cs="Calibri"/>
          <w:sz w:val="18"/>
          <w:szCs w:val="18"/>
        </w:rPr>
        <w:t>…………………………………</w:t>
      </w:r>
      <w:r w:rsidRPr="007E27D2">
        <w:rPr>
          <w:rFonts w:ascii="Calibri" w:hAnsi="Calibri" w:cs="Calibri"/>
          <w:sz w:val="18"/>
          <w:szCs w:val="18"/>
        </w:rPr>
        <w:t>……………………………..</w:t>
      </w:r>
    </w:p>
    <w:p w:rsidR="001C7D4C" w:rsidRPr="00A15956" w:rsidRDefault="001C7D4C" w:rsidP="001C7D4C">
      <w:pPr>
        <w:tabs>
          <w:tab w:val="left" w:pos="709"/>
          <w:tab w:val="left" w:pos="2268"/>
          <w:tab w:val="left" w:pos="2835"/>
        </w:tabs>
        <w:ind w:left="85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</w:p>
    <w:p w:rsidR="001C7D4C" w:rsidRPr="001C621E" w:rsidRDefault="001C7D4C" w:rsidP="001C7D4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b/>
          <w:u w:val="single"/>
        </w:rPr>
      </w:pPr>
      <w:r w:rsidRPr="00FF5DD0">
        <w:rPr>
          <w:rFonts w:ascii="Calibri" w:hAnsi="Calibri" w:cs="Calibri"/>
          <w:b/>
        </w:rPr>
        <w:t xml:space="preserve">2° </w:t>
      </w:r>
      <w:r w:rsidRPr="001C621E">
        <w:rPr>
          <w:rFonts w:ascii="Calibri" w:hAnsi="Calibri" w:cs="Calibri"/>
          <w:b/>
          <w:u w:val="single"/>
        </w:rPr>
        <w:t>Prise en compte des services privés</w:t>
      </w:r>
    </w:p>
    <w:p w:rsidR="001C7D4C" w:rsidRDefault="001C7D4C" w:rsidP="001C7D4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ind w:left="284"/>
        <w:rPr>
          <w:rFonts w:ascii="Calibri" w:hAnsi="Calibri" w:cs="Calibri"/>
        </w:rPr>
      </w:pPr>
      <w:r w:rsidRPr="001C621E">
        <w:rPr>
          <w:rFonts w:ascii="Calibri" w:hAnsi="Calibri" w:cs="Calibri"/>
        </w:rPr>
        <w:t>Durée des services x ½ (limités à 7 ans) :</w:t>
      </w:r>
      <w:r>
        <w:rPr>
          <w:rFonts w:ascii="Calibri" w:hAnsi="Calibri" w:cs="Calibri"/>
        </w:rPr>
        <w:t xml:space="preserve"> </w:t>
      </w:r>
      <w:r w:rsidRPr="007E27D2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</w:t>
      </w:r>
      <w:r w:rsidR="007E27D2">
        <w:rPr>
          <w:rFonts w:ascii="Calibri" w:hAnsi="Calibri" w:cs="Calibri"/>
          <w:sz w:val="18"/>
          <w:szCs w:val="18"/>
        </w:rPr>
        <w:t>……………………………</w:t>
      </w:r>
      <w:r w:rsidRPr="007E27D2">
        <w:rPr>
          <w:rFonts w:ascii="Calibri" w:hAnsi="Calibri" w:cs="Calibri"/>
          <w:sz w:val="18"/>
          <w:szCs w:val="18"/>
        </w:rPr>
        <w:t>………</w:t>
      </w:r>
    </w:p>
    <w:p w:rsidR="001C7D4C" w:rsidRDefault="001C7D4C" w:rsidP="001C7D4C">
      <w:pPr>
        <w:tabs>
          <w:tab w:val="left" w:pos="1635"/>
        </w:tabs>
        <w:ind w:left="284"/>
        <w:jc w:val="both"/>
        <w:rPr>
          <w:rFonts w:ascii="Calibri" w:hAnsi="Calibri" w:cs="Calibri"/>
        </w:rPr>
      </w:pPr>
    </w:p>
    <w:p w:rsidR="001C7D4C" w:rsidRPr="00DF2362" w:rsidRDefault="001C7D4C" w:rsidP="001C7D4C">
      <w:pPr>
        <w:tabs>
          <w:tab w:val="left" w:pos="3675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sz w:val="22"/>
          <w:szCs w:val="22"/>
        </w:rPr>
      </w:pPr>
      <w:r w:rsidRPr="00FF5DD0">
        <w:rPr>
          <w:rFonts w:ascii="Calibri" w:hAnsi="Calibri" w:cs="Calibri"/>
          <w:b/>
        </w:rPr>
        <w:t xml:space="preserve">3° </w:t>
      </w:r>
      <w:r w:rsidRPr="001C621E">
        <w:rPr>
          <w:rFonts w:ascii="Calibri" w:hAnsi="Calibri" w:cs="Calibri"/>
          <w:b/>
          <w:u w:val="single"/>
        </w:rPr>
        <w:t>Bonification 3</w:t>
      </w:r>
      <w:r w:rsidRPr="001C621E">
        <w:rPr>
          <w:rFonts w:ascii="Calibri" w:hAnsi="Calibri" w:cs="Calibri"/>
          <w:b/>
          <w:u w:val="single"/>
          <w:vertAlign w:val="superscript"/>
        </w:rPr>
        <w:t>ème</w:t>
      </w:r>
      <w:r w:rsidRPr="001C621E">
        <w:rPr>
          <w:rFonts w:ascii="Calibri" w:hAnsi="Calibri" w:cs="Calibri"/>
          <w:b/>
          <w:u w:val="single"/>
        </w:rPr>
        <w:t xml:space="preserve"> concours</w:t>
      </w:r>
    </w:p>
    <w:p w:rsidR="001C7D4C" w:rsidRDefault="001C7D4C" w:rsidP="001C7D4C">
      <w:pPr>
        <w:tabs>
          <w:tab w:val="left" w:pos="1635"/>
        </w:tabs>
        <w:ind w:left="284"/>
        <w:jc w:val="both"/>
        <w:rPr>
          <w:rFonts w:ascii="Calibri" w:hAnsi="Calibri" w:cs="Calibri"/>
        </w:rPr>
      </w:pPr>
    </w:p>
    <w:p w:rsidR="001C7D4C" w:rsidRDefault="001C7D4C" w:rsidP="001C7D4C">
      <w:pPr>
        <w:tabs>
          <w:tab w:val="left" w:pos="284"/>
          <w:tab w:val="left" w:leader="dot" w:pos="6840"/>
          <w:tab w:val="left" w:leader="underscore" w:pos="9720"/>
        </w:tabs>
        <w:ind w:left="14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2B06A8">
        <w:rPr>
          <w:rFonts w:ascii="Calibri" w:hAnsi="Calibri" w:cs="Calibri"/>
          <w:b/>
          <w:u w:val="single"/>
        </w:rPr>
        <w:t>Calcul retenu</w:t>
      </w:r>
      <w:r w:rsidRPr="002B06A8">
        <w:rPr>
          <w:rFonts w:ascii="Calibri" w:hAnsi="Calibri" w:cs="Calibri"/>
          <w:b/>
        </w:rPr>
        <w:t> :   1°   ou    2</w:t>
      </w:r>
      <w:proofErr w:type="gramStart"/>
      <w:r w:rsidRPr="002B06A8">
        <w:rPr>
          <w:rFonts w:ascii="Calibri" w:hAnsi="Calibri" w:cs="Calibri"/>
          <w:b/>
        </w:rPr>
        <w:t>°</w:t>
      </w:r>
      <w:r>
        <w:rPr>
          <w:rFonts w:ascii="Calibri" w:hAnsi="Calibri" w:cs="Calibri"/>
          <w:b/>
        </w:rPr>
        <w:t xml:space="preserve">  ou</w:t>
      </w:r>
      <w:proofErr w:type="gramEnd"/>
      <w:r>
        <w:rPr>
          <w:rFonts w:ascii="Calibri" w:hAnsi="Calibri" w:cs="Calibri"/>
          <w:b/>
        </w:rPr>
        <w:t xml:space="preserve">   3°</w:t>
      </w:r>
    </w:p>
    <w:p w:rsidR="001C7D4C" w:rsidRDefault="001C7D4C" w:rsidP="001C7D4C">
      <w:pPr>
        <w:tabs>
          <w:tab w:val="left" w:pos="284"/>
          <w:tab w:val="left" w:leader="dot" w:pos="6840"/>
          <w:tab w:val="left" w:leader="underscore" w:pos="9720"/>
        </w:tabs>
        <w:ind w:left="142"/>
        <w:jc w:val="both"/>
        <w:rPr>
          <w:rFonts w:ascii="Calibri" w:hAnsi="Calibri" w:cs="Calibri"/>
          <w:b/>
        </w:rPr>
      </w:pPr>
    </w:p>
    <w:p w:rsidR="001C7D4C" w:rsidRDefault="001C7D4C" w:rsidP="001C7D4C">
      <w:pPr>
        <w:tabs>
          <w:tab w:val="left" w:pos="284"/>
          <w:tab w:val="left" w:leader="dot" w:pos="6840"/>
          <w:tab w:val="left" w:leader="underscore" w:pos="9720"/>
        </w:tabs>
        <w:ind w:left="142"/>
        <w:jc w:val="both"/>
        <w:rPr>
          <w:rFonts w:ascii="Calibri" w:hAnsi="Calibri" w:cs="Calibri"/>
          <w:b/>
        </w:rPr>
      </w:pPr>
    </w:p>
    <w:p w:rsidR="001C7D4C" w:rsidRDefault="00AE1F93" w:rsidP="001C7D4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 Light"/>
          <w:smallCaps/>
          <w:sz w:val="22"/>
          <w:szCs w:val="22"/>
          <w:u w:val="single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739AF" wp14:editId="443CA5F2">
                <wp:simplePos x="0" y="0"/>
                <wp:positionH relativeFrom="column">
                  <wp:posOffset>4976495</wp:posOffset>
                </wp:positionH>
                <wp:positionV relativeFrom="paragraph">
                  <wp:posOffset>91554</wp:posOffset>
                </wp:positionV>
                <wp:extent cx="1584325" cy="13906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F93" w:rsidRPr="00C3793A" w:rsidRDefault="00AE1F93" w:rsidP="00AE1F93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 w:rsidR="007E27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</w:t>
                            </w:r>
                            <w:bookmarkStart w:id="0" w:name="_GoBack"/>
                            <w:bookmarkEnd w:id="0"/>
                          </w:p>
                          <w:p w:rsidR="00AE1F93" w:rsidRPr="00C3793A" w:rsidRDefault="00AE1F93" w:rsidP="00AE1F93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 w:rsidRPr="007E27D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E1F93" w:rsidRPr="00C3793A" w:rsidRDefault="00AE1F93" w:rsidP="00AE1F9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AE1F93" w:rsidRPr="00C3793A" w:rsidRDefault="00AE1F93" w:rsidP="00AE1F9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AE1F93" w:rsidRPr="00C3793A" w:rsidRDefault="00AE1F93" w:rsidP="00AE1F9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AE1F93" w:rsidRPr="00C3793A" w:rsidRDefault="00AE1F93" w:rsidP="00AE1F9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AE1F93" w:rsidRPr="00C3793A" w:rsidRDefault="00AE1F93" w:rsidP="00AE1F9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739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1.85pt;margin-top:7.2pt;width:124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C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" filled="f" stroked="f">
                <v:textbox>
                  <w:txbxContent>
                    <w:p w:rsidR="00AE1F93" w:rsidRPr="00C3793A" w:rsidRDefault="00AE1F93" w:rsidP="00AE1F93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 w:rsidR="007E27D2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</w:t>
                      </w:r>
                      <w:bookmarkStart w:id="1" w:name="_GoBack"/>
                      <w:bookmarkEnd w:id="1"/>
                    </w:p>
                    <w:p w:rsidR="00AE1F93" w:rsidRPr="00C3793A" w:rsidRDefault="00AE1F93" w:rsidP="00AE1F93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 w:rsidRPr="007E27D2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</w:p>
                    <w:p w:rsidR="00AE1F93" w:rsidRPr="00C3793A" w:rsidRDefault="00AE1F93" w:rsidP="00AE1F9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AE1F93" w:rsidRPr="00C3793A" w:rsidRDefault="00AE1F93" w:rsidP="00AE1F9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AE1F93" w:rsidRPr="00C3793A" w:rsidRDefault="00AE1F93" w:rsidP="00AE1F9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AE1F93" w:rsidRPr="00C3793A" w:rsidRDefault="00AE1F93" w:rsidP="00AE1F9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AE1F93" w:rsidRPr="00C3793A" w:rsidRDefault="00AE1F93" w:rsidP="00AE1F93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="001C7D4C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="001C7D4C" w:rsidRPr="00AD7DB2">
        <w:rPr>
          <w:rFonts w:ascii="Calibri" w:hAnsi="Calibri" w:cs="Calibri Light"/>
          <w:smallCaps/>
          <w:sz w:val="22"/>
          <w:szCs w:val="22"/>
        </w:rPr>
        <w:t> :</w:t>
      </w:r>
      <w:r w:rsidR="001C7D4C">
        <w:rPr>
          <w:rFonts w:ascii="Calibri" w:hAnsi="Calibri" w:cs="Calibri Light"/>
          <w:smallCaps/>
          <w:sz w:val="22"/>
          <w:szCs w:val="22"/>
        </w:rPr>
        <w:t xml:space="preserve"> </w:t>
      </w:r>
      <w:r w:rsidR="001C7D4C" w:rsidRPr="00AD7DB2">
        <w:rPr>
          <w:rFonts w:ascii="Calibri" w:hAnsi="Calibri" w:cs="Calibri Light"/>
          <w:b/>
          <w:smallCaps/>
          <w:sz w:val="22"/>
          <w:szCs w:val="22"/>
        </w:rPr>
        <w:t>ATTACHÉ</w:t>
      </w:r>
    </w:p>
    <w:p w:rsidR="001C7D4C" w:rsidRPr="007E27D2" w:rsidRDefault="001C7D4C" w:rsidP="001C7D4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 xml:space="preserve">chelon : </w:t>
      </w:r>
      <w:r w:rsidRPr="007E27D2">
        <w:rPr>
          <w:rFonts w:ascii="Calibri" w:hAnsi="Calibri" w:cs="Calibri"/>
          <w:bCs/>
          <w:color w:val="000000"/>
          <w:sz w:val="18"/>
          <w:szCs w:val="18"/>
        </w:rPr>
        <w:t>………………</w:t>
      </w:r>
      <w:proofErr w:type="gramStart"/>
      <w:r w:rsidRPr="007E27D2">
        <w:rPr>
          <w:rFonts w:ascii="Calibri" w:hAnsi="Calibri" w:cs="Calibri"/>
          <w:bCs/>
          <w:color w:val="000000"/>
          <w:sz w:val="18"/>
          <w:szCs w:val="18"/>
        </w:rPr>
        <w:t>…….</w:t>
      </w:r>
      <w:proofErr w:type="gramEnd"/>
      <w:r w:rsidRPr="007E27D2">
        <w:rPr>
          <w:rFonts w:ascii="Calibri" w:hAnsi="Calibri" w:cs="Calibri"/>
          <w:bCs/>
          <w:color w:val="000000"/>
          <w:sz w:val="18"/>
          <w:szCs w:val="18"/>
        </w:rPr>
        <w:t>.</w:t>
      </w:r>
      <w:r>
        <w:rPr>
          <w:rFonts w:ascii="Calibri" w:hAnsi="Calibri" w:cs="Calibri"/>
          <w:bCs/>
          <w:color w:val="000000"/>
        </w:rPr>
        <w:t xml:space="preserve">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 xml:space="preserve">B : </w:t>
      </w:r>
      <w:r w:rsidR="007E27D2">
        <w:rPr>
          <w:rFonts w:ascii="Calibri" w:hAnsi="Calibri" w:cs="Calibri"/>
          <w:bCs/>
          <w:color w:val="000000"/>
          <w:sz w:val="18"/>
          <w:szCs w:val="18"/>
        </w:rPr>
        <w:t>………………</w:t>
      </w:r>
    </w:p>
    <w:p w:rsidR="001C7D4C" w:rsidRPr="000C2168" w:rsidRDefault="001C7D4C" w:rsidP="001C7D4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2B06A8">
        <w:rPr>
          <w:rFonts w:ascii="Calibri" w:hAnsi="Calibri" w:cs="Calibri"/>
          <w:bCs/>
          <w:color w:val="000000"/>
        </w:rPr>
        <w:t>Ancienneté</w:t>
      </w:r>
      <w:r>
        <w:rPr>
          <w:rFonts w:ascii="Calibri" w:hAnsi="Calibri" w:cs="Calibri"/>
          <w:bCs/>
          <w:color w:val="000000"/>
        </w:rPr>
        <w:t xml:space="preserve"> conservée :  :</w:t>
      </w:r>
      <w:r w:rsidRPr="007E27D2">
        <w:rPr>
          <w:rFonts w:ascii="Calibri" w:hAnsi="Calibri" w:cs="Calibri"/>
          <w:sz w:val="18"/>
          <w:szCs w:val="18"/>
        </w:rPr>
        <w:t xml:space="preserve"> …</w:t>
      </w:r>
      <w:proofErr w:type="gramStart"/>
      <w:r w:rsidRPr="007E27D2">
        <w:rPr>
          <w:rFonts w:ascii="Calibri" w:hAnsi="Calibri" w:cs="Calibri"/>
          <w:sz w:val="18"/>
          <w:szCs w:val="18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an(s) </w:t>
      </w:r>
      <w:r w:rsidRPr="007E27D2">
        <w:rPr>
          <w:rFonts w:ascii="Calibri" w:hAnsi="Calibri" w:cs="Calibri"/>
          <w:sz w:val="18"/>
          <w:szCs w:val="18"/>
        </w:rPr>
        <w:t>……….</w:t>
      </w:r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mois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7E27D2">
        <w:rPr>
          <w:rFonts w:ascii="Calibri" w:hAnsi="Calibri" w:cs="Calibri"/>
          <w:sz w:val="18"/>
          <w:szCs w:val="18"/>
        </w:rPr>
        <w:t>…………</w:t>
      </w:r>
      <w:r>
        <w:rPr>
          <w:rFonts w:ascii="Calibri" w:hAnsi="Calibri" w:cs="Calibri"/>
          <w:sz w:val="22"/>
          <w:szCs w:val="22"/>
        </w:rPr>
        <w:t xml:space="preserve"> jours</w:t>
      </w:r>
    </w:p>
    <w:p w:rsidR="001C7D4C" w:rsidRDefault="001C7D4C" w:rsidP="001C7D4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 w:rsidRPr="007E27D2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</w:t>
      </w:r>
    </w:p>
    <w:p w:rsidR="001C7D4C" w:rsidRDefault="001C7D4C" w:rsidP="001C7D4C">
      <w:pPr>
        <w:tabs>
          <w:tab w:val="left" w:leader="dot" w:pos="2160"/>
          <w:tab w:val="left" w:leader="dot" w:pos="4860"/>
          <w:tab w:val="left" w:pos="5400"/>
          <w:tab w:val="left" w:leader="dot" w:pos="6840"/>
          <w:tab w:val="left" w:leader="dot" w:pos="10260"/>
        </w:tabs>
        <w:jc w:val="both"/>
        <w:rPr>
          <w:rFonts w:ascii="Calibri" w:hAnsi="Calibri" w:cs="Calibri"/>
          <w:sz w:val="4"/>
          <w:szCs w:val="4"/>
        </w:rPr>
      </w:pPr>
    </w:p>
    <w:p w:rsidR="001C7D4C" w:rsidRDefault="001C7D4C" w:rsidP="001C7D4C">
      <w:pPr>
        <w:tabs>
          <w:tab w:val="left" w:leader="dot" w:pos="2160"/>
          <w:tab w:val="left" w:leader="dot" w:pos="4860"/>
          <w:tab w:val="left" w:pos="5400"/>
          <w:tab w:val="left" w:leader="dot" w:pos="6840"/>
          <w:tab w:val="left" w:leader="dot" w:pos="10260"/>
        </w:tabs>
        <w:jc w:val="both"/>
        <w:rPr>
          <w:rFonts w:ascii="Calibri" w:hAnsi="Calibri" w:cs="Calibri"/>
          <w:sz w:val="4"/>
          <w:szCs w:val="4"/>
        </w:rPr>
      </w:pPr>
    </w:p>
    <w:p w:rsidR="001C7D4C" w:rsidRDefault="001C7D4C" w:rsidP="001C7D4C">
      <w:pPr>
        <w:tabs>
          <w:tab w:val="left" w:pos="6663"/>
        </w:tabs>
        <w:spacing w:after="1200" w:line="192" w:lineRule="auto"/>
        <w:ind w:right="-286"/>
        <w:rPr>
          <w:rFonts w:ascii="Calibri" w:hAnsi="Calibri" w:cs="Calibri"/>
          <w:sz w:val="20"/>
          <w:szCs w:val="20"/>
        </w:rPr>
      </w:pPr>
    </w:p>
    <w:p w:rsidR="00466E2C" w:rsidRPr="00897F94" w:rsidRDefault="00466E2C" w:rsidP="001C7D4C">
      <w:pPr>
        <w:tabs>
          <w:tab w:val="left" w:pos="6663"/>
        </w:tabs>
        <w:spacing w:after="960" w:line="192" w:lineRule="auto"/>
        <w:ind w:right="-284"/>
      </w:pPr>
    </w:p>
    <w:sectPr w:rsidR="00466E2C" w:rsidRPr="00897F94" w:rsidSect="00305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1" w:rsidRDefault="000E25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7E27D2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1" w:rsidRDefault="000E25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0E2571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 </w:t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</w:rPr>
                            <w:t xml:space="preserve">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7E27D2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0E2571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  <w:r>
                      <w:rPr>
                        <w:rFonts w:asciiTheme="minorHAnsi" w:hAnsiTheme="minorHAnsi"/>
                        <w:b/>
                      </w:rPr>
                      <w:t xml:space="preserve"> </w:t>
                    </w:r>
                    <w:r w:rsidR="008161FF">
                      <w:rPr>
                        <w:rFonts w:asciiTheme="minorHAnsi" w:hAnsiTheme="minorHAnsi"/>
                        <w:b/>
                      </w:rPr>
                      <w:t xml:space="preserve">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7E27D2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1" w:rsidRDefault="000E25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E2571"/>
    <w:rsid w:val="000E2E8B"/>
    <w:rsid w:val="00101978"/>
    <w:rsid w:val="00103183"/>
    <w:rsid w:val="0011030C"/>
    <w:rsid w:val="00114483"/>
    <w:rsid w:val="001205EB"/>
    <w:rsid w:val="001221F0"/>
    <w:rsid w:val="00132A06"/>
    <w:rsid w:val="00155051"/>
    <w:rsid w:val="00163CDA"/>
    <w:rsid w:val="00182519"/>
    <w:rsid w:val="00192663"/>
    <w:rsid w:val="0019442E"/>
    <w:rsid w:val="001B06F1"/>
    <w:rsid w:val="001C12F1"/>
    <w:rsid w:val="001C2F83"/>
    <w:rsid w:val="001C3000"/>
    <w:rsid w:val="001C541A"/>
    <w:rsid w:val="001C7D4C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7617"/>
    <w:rsid w:val="00405BE7"/>
    <w:rsid w:val="00405E61"/>
    <w:rsid w:val="00410858"/>
    <w:rsid w:val="00415997"/>
    <w:rsid w:val="004320D1"/>
    <w:rsid w:val="00443840"/>
    <w:rsid w:val="0045125D"/>
    <w:rsid w:val="00466E2C"/>
    <w:rsid w:val="004824ED"/>
    <w:rsid w:val="004962F5"/>
    <w:rsid w:val="004C4BE3"/>
    <w:rsid w:val="004D0AFB"/>
    <w:rsid w:val="004D237D"/>
    <w:rsid w:val="004D55AA"/>
    <w:rsid w:val="004E1900"/>
    <w:rsid w:val="005062E2"/>
    <w:rsid w:val="0052050B"/>
    <w:rsid w:val="005523D7"/>
    <w:rsid w:val="00573B2F"/>
    <w:rsid w:val="005A2728"/>
    <w:rsid w:val="005A75BC"/>
    <w:rsid w:val="005B436E"/>
    <w:rsid w:val="005B4A22"/>
    <w:rsid w:val="005D3D1F"/>
    <w:rsid w:val="005F4043"/>
    <w:rsid w:val="006068AD"/>
    <w:rsid w:val="00653F5C"/>
    <w:rsid w:val="006A264D"/>
    <w:rsid w:val="006C338E"/>
    <w:rsid w:val="006C442A"/>
    <w:rsid w:val="006C6C77"/>
    <w:rsid w:val="006D4EE2"/>
    <w:rsid w:val="00713AB5"/>
    <w:rsid w:val="00754C6E"/>
    <w:rsid w:val="00770D86"/>
    <w:rsid w:val="007738AA"/>
    <w:rsid w:val="007D0023"/>
    <w:rsid w:val="007E27D2"/>
    <w:rsid w:val="007E4271"/>
    <w:rsid w:val="008056F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41E46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C1188"/>
    <w:rsid w:val="00AE1F93"/>
    <w:rsid w:val="00B020F2"/>
    <w:rsid w:val="00B268D9"/>
    <w:rsid w:val="00B34082"/>
    <w:rsid w:val="00B51363"/>
    <w:rsid w:val="00B7083F"/>
    <w:rsid w:val="00B71368"/>
    <w:rsid w:val="00B86F25"/>
    <w:rsid w:val="00BA42A9"/>
    <w:rsid w:val="00C03F26"/>
    <w:rsid w:val="00C203FB"/>
    <w:rsid w:val="00C24C93"/>
    <w:rsid w:val="00C53395"/>
    <w:rsid w:val="00C763F0"/>
    <w:rsid w:val="00C87467"/>
    <w:rsid w:val="00CE75ED"/>
    <w:rsid w:val="00CF50C0"/>
    <w:rsid w:val="00D066B4"/>
    <w:rsid w:val="00D21A3C"/>
    <w:rsid w:val="00D35CB1"/>
    <w:rsid w:val="00D50577"/>
    <w:rsid w:val="00D83D2E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C6A80"/>
    <w:rsid w:val="00EE337D"/>
    <w:rsid w:val="00EF0B3F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;"/>
  <w14:docId w14:val="69DBC540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E2791-507B-4A69-839D-90B153DC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BABICH</cp:lastModifiedBy>
  <cp:revision>10</cp:revision>
  <cp:lastPrinted>2019-02-26T14:30:00Z</cp:lastPrinted>
  <dcterms:created xsi:type="dcterms:W3CDTF">2019-02-26T15:42:00Z</dcterms:created>
  <dcterms:modified xsi:type="dcterms:W3CDTF">2019-03-14T11:26:00Z</dcterms:modified>
</cp:coreProperties>
</file>